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7B" w:rsidRPr="00651DCE" w:rsidRDefault="00A35E7B" w:rsidP="00A35E7B">
      <w:pPr>
        <w:spacing w:after="0" w:line="240" w:lineRule="auto"/>
        <w:jc w:val="center"/>
        <w:rPr>
          <w:rFonts w:ascii="Times New Roman" w:eastAsia="Times New Roman" w:hAnsi="Times New Roman" w:cs="Times New Roman"/>
          <w:b/>
          <w:sz w:val="28"/>
          <w:szCs w:val="28"/>
        </w:rPr>
      </w:pPr>
      <w:r w:rsidRPr="00651DCE">
        <w:rPr>
          <w:rFonts w:ascii="Times New Roman" w:eastAsia="Times New Roman" w:hAnsi="Times New Roman" w:cs="Times New Roman"/>
          <w:b/>
          <w:sz w:val="28"/>
          <w:szCs w:val="28"/>
        </w:rPr>
        <w:t>Бюджетное учреждение здравоохранения Орловской области</w:t>
      </w:r>
    </w:p>
    <w:p w:rsidR="00A35E7B" w:rsidRPr="00651DCE" w:rsidRDefault="00A35E7B" w:rsidP="00A35E7B">
      <w:pPr>
        <w:spacing w:after="0" w:line="240" w:lineRule="auto"/>
        <w:jc w:val="center"/>
        <w:rPr>
          <w:rFonts w:ascii="Times New Roman" w:eastAsia="Times New Roman" w:hAnsi="Times New Roman" w:cs="Times New Roman"/>
          <w:b/>
          <w:sz w:val="28"/>
          <w:szCs w:val="28"/>
        </w:rPr>
      </w:pPr>
      <w:r w:rsidRPr="00651DCE">
        <w:rPr>
          <w:rFonts w:ascii="Times New Roman" w:eastAsia="Times New Roman" w:hAnsi="Times New Roman" w:cs="Times New Roman"/>
          <w:b/>
          <w:sz w:val="28"/>
          <w:szCs w:val="28"/>
        </w:rPr>
        <w:t>«Залегощенская центральная районная больница»</w:t>
      </w:r>
    </w:p>
    <w:p w:rsidR="00A35E7B" w:rsidRPr="00651DCE" w:rsidRDefault="00A35E7B" w:rsidP="00A35E7B">
      <w:pPr>
        <w:rPr>
          <w:rFonts w:ascii="Times New Roman" w:hAnsi="Times New Roman" w:cs="Times New Roman"/>
          <w:sz w:val="28"/>
          <w:szCs w:val="28"/>
        </w:rPr>
      </w:pPr>
    </w:p>
    <w:p w:rsidR="00A35E7B" w:rsidRPr="00651DCE" w:rsidRDefault="00A35E7B" w:rsidP="00A35E7B">
      <w:pPr>
        <w:tabs>
          <w:tab w:val="left" w:pos="3396"/>
        </w:tabs>
        <w:rPr>
          <w:rFonts w:ascii="Times New Roman" w:hAnsi="Times New Roman" w:cs="Times New Roman"/>
          <w:sz w:val="24"/>
          <w:szCs w:val="24"/>
        </w:rPr>
      </w:pPr>
      <w:r w:rsidRPr="00651DCE">
        <w:rPr>
          <w:rFonts w:ascii="Times New Roman" w:hAnsi="Times New Roman" w:cs="Times New Roman"/>
          <w:sz w:val="24"/>
          <w:szCs w:val="24"/>
        </w:rPr>
        <w:tab/>
        <w:t>Приказ</w:t>
      </w:r>
    </w:p>
    <w:p w:rsidR="00A35E7B" w:rsidRPr="00651DCE" w:rsidRDefault="00A35E7B" w:rsidP="00A35E7B">
      <w:pPr>
        <w:rPr>
          <w:rFonts w:ascii="Times New Roman" w:hAnsi="Times New Roman" w:cs="Times New Roman"/>
          <w:sz w:val="24"/>
          <w:szCs w:val="24"/>
        </w:rPr>
      </w:pPr>
    </w:p>
    <w:p w:rsidR="00A35E7B" w:rsidRPr="004421E5" w:rsidRDefault="00A35E7B" w:rsidP="00A35E7B">
      <w:pPr>
        <w:rPr>
          <w:rFonts w:ascii="Times New Roman" w:hAnsi="Times New Roman" w:cs="Times New Roman"/>
        </w:rPr>
      </w:pPr>
      <w:r w:rsidRPr="004421E5">
        <w:rPr>
          <w:rFonts w:ascii="Times New Roman" w:hAnsi="Times New Roman" w:cs="Times New Roman"/>
        </w:rPr>
        <w:t>«</w:t>
      </w:r>
      <w:r w:rsidRPr="004421E5">
        <w:rPr>
          <w:rFonts w:ascii="Times New Roman" w:hAnsi="Times New Roman" w:cs="Times New Roman"/>
          <w:u w:val="single"/>
        </w:rPr>
        <w:t>28</w:t>
      </w:r>
      <w:r w:rsidRPr="004421E5">
        <w:rPr>
          <w:rFonts w:ascii="Times New Roman" w:hAnsi="Times New Roman" w:cs="Times New Roman"/>
        </w:rPr>
        <w:t>»</w:t>
      </w:r>
      <w:r w:rsidRPr="004421E5">
        <w:rPr>
          <w:rFonts w:ascii="Times New Roman" w:hAnsi="Times New Roman" w:cs="Times New Roman"/>
          <w:u w:val="single"/>
        </w:rPr>
        <w:t>05</w:t>
      </w:r>
      <w:r w:rsidRPr="004421E5">
        <w:rPr>
          <w:rFonts w:ascii="Times New Roman" w:hAnsi="Times New Roman" w:cs="Times New Roman"/>
        </w:rPr>
        <w:t xml:space="preserve"> </w:t>
      </w:r>
      <w:r w:rsidRPr="004421E5">
        <w:rPr>
          <w:rFonts w:ascii="Times New Roman" w:hAnsi="Times New Roman" w:cs="Times New Roman"/>
          <w:u w:val="single"/>
        </w:rPr>
        <w:t xml:space="preserve"> 2013</w:t>
      </w:r>
      <w:r w:rsidR="00917A1F" w:rsidRPr="004421E5">
        <w:rPr>
          <w:rFonts w:ascii="Times New Roman" w:hAnsi="Times New Roman" w:cs="Times New Roman"/>
          <w:u w:val="single"/>
        </w:rPr>
        <w:t xml:space="preserve"> г</w:t>
      </w:r>
      <w:r w:rsidRPr="004421E5">
        <w:rPr>
          <w:rFonts w:ascii="Times New Roman" w:hAnsi="Times New Roman" w:cs="Times New Roman"/>
        </w:rPr>
        <w:t xml:space="preserve">                                            </w:t>
      </w:r>
      <w:r w:rsidR="00917A1F" w:rsidRPr="004421E5">
        <w:rPr>
          <w:rFonts w:ascii="Times New Roman" w:hAnsi="Times New Roman" w:cs="Times New Roman"/>
        </w:rPr>
        <w:t xml:space="preserve">                                    </w:t>
      </w:r>
      <w:r w:rsidRPr="004421E5">
        <w:rPr>
          <w:rFonts w:ascii="Times New Roman" w:hAnsi="Times New Roman" w:cs="Times New Roman"/>
        </w:rPr>
        <w:t xml:space="preserve"> №</w:t>
      </w:r>
      <w:r w:rsidR="00DF54FD" w:rsidRPr="004421E5">
        <w:rPr>
          <w:rFonts w:ascii="Times New Roman" w:hAnsi="Times New Roman" w:cs="Times New Roman"/>
        </w:rPr>
        <w:t xml:space="preserve"> </w:t>
      </w:r>
      <w:r w:rsidR="00A66A04" w:rsidRPr="004421E5">
        <w:rPr>
          <w:rFonts w:ascii="Times New Roman" w:hAnsi="Times New Roman" w:cs="Times New Roman"/>
        </w:rPr>
        <w:t>52д</w:t>
      </w:r>
    </w:p>
    <w:p w:rsidR="00A35E7B" w:rsidRPr="004421E5" w:rsidRDefault="00A35E7B" w:rsidP="00A35E7B">
      <w:pPr>
        <w:jc w:val="center"/>
        <w:rPr>
          <w:rFonts w:ascii="Times New Roman" w:hAnsi="Times New Roman" w:cs="Times New Roman"/>
        </w:rPr>
      </w:pPr>
      <w:r w:rsidRPr="004421E5">
        <w:rPr>
          <w:rFonts w:ascii="Times New Roman" w:hAnsi="Times New Roman" w:cs="Times New Roman"/>
        </w:rPr>
        <w:t xml:space="preserve">Об организации оказания медицинской помощи взрослому населению Залегощенского района по профилю «эндокринология»                                                        </w:t>
      </w:r>
    </w:p>
    <w:p w:rsidR="00A35E7B" w:rsidRPr="004421E5" w:rsidRDefault="00A35E7B" w:rsidP="00A35E7B">
      <w:pPr>
        <w:jc w:val="center"/>
        <w:rPr>
          <w:rFonts w:ascii="Times New Roman" w:hAnsi="Times New Roman" w:cs="Times New Roman"/>
        </w:rPr>
      </w:pPr>
      <w:proofErr w:type="gramStart"/>
      <w:r w:rsidRPr="004421E5">
        <w:rPr>
          <w:rFonts w:ascii="Times New Roman" w:hAnsi="Times New Roman" w:cs="Times New Roman"/>
        </w:rPr>
        <w:t xml:space="preserve">Во исполнение  приказа Министерства  здравоохранения Российской Федерации от 12 ноября 2012 года № 899н «Об утверждении Порядка оказания   медицинской помощи взрослому населению   по профилю «эндокринология»  и приказа Департамента Здравоохранения и Социального развития Орловской области  от 20 мая 2013 года №469 «Об организации оказания медицинской помощи взрослому населению Орловской области по профилю «эндокринология»                                                        </w:t>
      </w:r>
      <w:proofErr w:type="gramEnd"/>
    </w:p>
    <w:p w:rsidR="00A35E7B" w:rsidRPr="004421E5" w:rsidRDefault="00A35E7B" w:rsidP="00A35E7B">
      <w:pPr>
        <w:jc w:val="center"/>
        <w:rPr>
          <w:rFonts w:ascii="Times New Roman" w:hAnsi="Times New Roman" w:cs="Times New Roman"/>
        </w:rPr>
      </w:pPr>
      <w:r w:rsidRPr="004421E5">
        <w:rPr>
          <w:rFonts w:ascii="Times New Roman" w:hAnsi="Times New Roman" w:cs="Times New Roman"/>
        </w:rPr>
        <w:t>приказываю:</w:t>
      </w:r>
    </w:p>
    <w:p w:rsidR="00A35E7B" w:rsidRPr="004421E5" w:rsidRDefault="00A35E7B" w:rsidP="00A35E7B">
      <w:pPr>
        <w:rPr>
          <w:rFonts w:ascii="Times New Roman" w:hAnsi="Times New Roman" w:cs="Times New Roman"/>
        </w:rPr>
      </w:pPr>
      <w:r w:rsidRPr="004421E5">
        <w:rPr>
          <w:rFonts w:ascii="Times New Roman" w:hAnsi="Times New Roman" w:cs="Times New Roman"/>
          <w:color w:val="000000"/>
        </w:rPr>
        <w:t xml:space="preserve">1.Заместителю главного врача по медицинской части Демкиной О.И. довести до сведения медицинских работников </w:t>
      </w:r>
      <w:r w:rsidRPr="004421E5">
        <w:rPr>
          <w:rFonts w:ascii="Times New Roman" w:hAnsi="Times New Roman" w:cs="Times New Roman"/>
        </w:rPr>
        <w:t xml:space="preserve"> Порядок оказания медицинской помощи взрослому населению по профилю «эндокринология» </w:t>
      </w:r>
      <w:r w:rsidR="004421E5" w:rsidRPr="004421E5">
        <w:rPr>
          <w:rFonts w:ascii="Times New Roman" w:hAnsi="Times New Roman" w:cs="Times New Roman"/>
        </w:rPr>
        <w:t>(приложение 1)</w:t>
      </w:r>
      <w:r w:rsidRPr="004421E5">
        <w:rPr>
          <w:rFonts w:ascii="Times New Roman" w:hAnsi="Times New Roman" w:cs="Times New Roman"/>
        </w:rPr>
        <w:t xml:space="preserve">                                                       </w:t>
      </w:r>
    </w:p>
    <w:p w:rsidR="00A35E7B" w:rsidRPr="004421E5" w:rsidRDefault="00A35E7B" w:rsidP="00A35E7B">
      <w:pPr>
        <w:rPr>
          <w:rFonts w:ascii="Times New Roman" w:hAnsi="Times New Roman" w:cs="Times New Roman"/>
        </w:rPr>
      </w:pPr>
      <w:r w:rsidRPr="004421E5">
        <w:rPr>
          <w:rFonts w:ascii="Times New Roman" w:hAnsi="Times New Roman" w:cs="Times New Roman"/>
        </w:rPr>
        <w:t xml:space="preserve">2. Привести  положение, оснащение и штатные нормативы  эндокринологического кабинета в соответствие с приказом </w:t>
      </w:r>
      <w:r w:rsidR="004421E5" w:rsidRPr="004421E5">
        <w:rPr>
          <w:rFonts w:ascii="Times New Roman" w:hAnsi="Times New Roman" w:cs="Times New Roman"/>
        </w:rPr>
        <w:t>(приложение 2-4)</w:t>
      </w:r>
    </w:p>
    <w:p w:rsidR="00A35E7B" w:rsidRPr="004421E5" w:rsidRDefault="00A35E7B" w:rsidP="00A35E7B">
      <w:pPr>
        <w:rPr>
          <w:rFonts w:ascii="Times New Roman" w:hAnsi="Times New Roman" w:cs="Times New Roman"/>
        </w:rPr>
      </w:pPr>
      <w:r w:rsidRPr="004421E5">
        <w:rPr>
          <w:rFonts w:ascii="Times New Roman" w:hAnsi="Times New Roman" w:cs="Times New Roman"/>
        </w:rPr>
        <w:t xml:space="preserve">3. Использовать приказ при организации оказания медицинской помощи населению  по профилю «эндокринология»   </w:t>
      </w:r>
    </w:p>
    <w:p w:rsidR="00A35E7B" w:rsidRPr="004421E5" w:rsidRDefault="00A35E7B" w:rsidP="00A35E7B">
      <w:pPr>
        <w:rPr>
          <w:rFonts w:ascii="Times New Roman" w:hAnsi="Times New Roman" w:cs="Times New Roman"/>
          <w:color w:val="000000"/>
        </w:rPr>
      </w:pPr>
      <w:r w:rsidRPr="004421E5">
        <w:rPr>
          <w:rFonts w:ascii="Times New Roman" w:hAnsi="Times New Roman" w:cs="Times New Roman"/>
        </w:rPr>
        <w:t>4.</w:t>
      </w:r>
      <w:proofErr w:type="gramStart"/>
      <w:r w:rsidRPr="004421E5">
        <w:rPr>
          <w:rFonts w:ascii="Times New Roman" w:hAnsi="Times New Roman" w:cs="Times New Roman"/>
          <w:color w:val="000000"/>
        </w:rPr>
        <w:t>Контроль за</w:t>
      </w:r>
      <w:proofErr w:type="gramEnd"/>
      <w:r w:rsidRPr="004421E5">
        <w:rPr>
          <w:rFonts w:ascii="Times New Roman" w:hAnsi="Times New Roman" w:cs="Times New Roman"/>
          <w:color w:val="000000"/>
        </w:rPr>
        <w:t xml:space="preserve"> исполнением настоящего приказа оставляю за собой.</w:t>
      </w:r>
    </w:p>
    <w:p w:rsidR="00917A1F" w:rsidRPr="004421E5" w:rsidRDefault="00917A1F" w:rsidP="00A35E7B">
      <w:pPr>
        <w:rPr>
          <w:rFonts w:ascii="Times New Roman" w:hAnsi="Times New Roman" w:cs="Times New Roman"/>
          <w:color w:val="000000"/>
        </w:rPr>
      </w:pPr>
    </w:p>
    <w:p w:rsidR="00A35E7B" w:rsidRPr="004421E5" w:rsidRDefault="00A35E7B" w:rsidP="00A35E7B">
      <w:pPr>
        <w:pStyle w:val="a3"/>
        <w:shd w:val="clear" w:color="auto" w:fill="FFFFFF"/>
        <w:spacing w:after="0" w:afterAutospacing="0"/>
        <w:ind w:left="644"/>
        <w:rPr>
          <w:color w:val="000000"/>
          <w:sz w:val="22"/>
          <w:szCs w:val="22"/>
        </w:rPr>
      </w:pPr>
    </w:p>
    <w:p w:rsidR="00A35E7B" w:rsidRPr="004421E5" w:rsidRDefault="00A35E7B" w:rsidP="00A35E7B">
      <w:pPr>
        <w:rPr>
          <w:rFonts w:ascii="Times New Roman" w:hAnsi="Times New Roman" w:cs="Times New Roman"/>
        </w:rPr>
      </w:pPr>
      <w:r w:rsidRPr="004421E5">
        <w:rPr>
          <w:rFonts w:ascii="Times New Roman" w:hAnsi="Times New Roman" w:cs="Times New Roman"/>
        </w:rPr>
        <w:t>Главный врач:                                               Г.Д. Ефремова</w:t>
      </w:r>
    </w:p>
    <w:p w:rsidR="00A35E7B" w:rsidRPr="00A66A04" w:rsidRDefault="00A35E7B" w:rsidP="00A35E7B">
      <w:pPr>
        <w:rPr>
          <w:rFonts w:ascii="Times New Roman" w:hAnsi="Times New Roman" w:cs="Times New Roman"/>
          <w:sz w:val="20"/>
          <w:szCs w:val="20"/>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ab/>
      </w: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jc w:val="right"/>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jc w:val="right"/>
        <w:outlineLvl w:val="1"/>
        <w:rPr>
          <w:rFonts w:ascii="Times New Roman" w:hAnsi="Times New Roman" w:cs="Times New Roman"/>
          <w:sz w:val="16"/>
          <w:szCs w:val="16"/>
        </w:rPr>
      </w:pPr>
    </w:p>
    <w:p w:rsidR="00A66A04" w:rsidRDefault="00A66A04" w:rsidP="00A66A04">
      <w:pPr>
        <w:widowControl w:val="0"/>
        <w:tabs>
          <w:tab w:val="left" w:pos="7152"/>
          <w:tab w:val="right" w:pos="9355"/>
        </w:tabs>
        <w:autoSpaceDE w:val="0"/>
        <w:autoSpaceDN w:val="0"/>
        <w:adjustRightInd w:val="0"/>
        <w:spacing w:after="0"/>
        <w:jc w:val="right"/>
        <w:outlineLvl w:val="1"/>
        <w:rPr>
          <w:rFonts w:ascii="Times New Roman" w:hAnsi="Times New Roman" w:cs="Times New Roman"/>
          <w:sz w:val="16"/>
          <w:szCs w:val="16"/>
        </w:rPr>
      </w:pPr>
    </w:p>
    <w:p w:rsidR="00DF54FD" w:rsidRDefault="00A66A04" w:rsidP="00A66A04">
      <w:pPr>
        <w:widowControl w:val="0"/>
        <w:tabs>
          <w:tab w:val="left" w:pos="7152"/>
          <w:tab w:val="left" w:pos="7382"/>
          <w:tab w:val="right" w:pos="9355"/>
        </w:tabs>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lastRenderedPageBreak/>
        <w:tab/>
      </w:r>
    </w:p>
    <w:p w:rsidR="00DF54FD" w:rsidRDefault="00DF54FD" w:rsidP="00A66A04">
      <w:pPr>
        <w:widowControl w:val="0"/>
        <w:tabs>
          <w:tab w:val="left" w:pos="7152"/>
          <w:tab w:val="left" w:pos="7382"/>
          <w:tab w:val="right" w:pos="9355"/>
        </w:tabs>
        <w:autoSpaceDE w:val="0"/>
        <w:autoSpaceDN w:val="0"/>
        <w:adjustRightInd w:val="0"/>
        <w:spacing w:after="0"/>
        <w:outlineLvl w:val="1"/>
        <w:rPr>
          <w:rFonts w:ascii="Times New Roman" w:hAnsi="Times New Roman" w:cs="Times New Roman"/>
          <w:sz w:val="16"/>
          <w:szCs w:val="16"/>
        </w:rPr>
      </w:pPr>
    </w:p>
    <w:p w:rsidR="00DF54FD" w:rsidRDefault="00DF54FD" w:rsidP="00A66A04">
      <w:pPr>
        <w:widowControl w:val="0"/>
        <w:tabs>
          <w:tab w:val="left" w:pos="7152"/>
          <w:tab w:val="left" w:pos="7382"/>
          <w:tab w:val="right" w:pos="9355"/>
        </w:tabs>
        <w:autoSpaceDE w:val="0"/>
        <w:autoSpaceDN w:val="0"/>
        <w:adjustRightInd w:val="0"/>
        <w:spacing w:after="0"/>
        <w:outlineLvl w:val="1"/>
        <w:rPr>
          <w:rFonts w:ascii="Times New Roman" w:hAnsi="Times New Roman" w:cs="Times New Roman"/>
          <w:sz w:val="16"/>
          <w:szCs w:val="16"/>
        </w:rPr>
      </w:pPr>
    </w:p>
    <w:p w:rsidR="00DF54FD" w:rsidRDefault="00DF54FD" w:rsidP="00A66A04">
      <w:pPr>
        <w:widowControl w:val="0"/>
        <w:tabs>
          <w:tab w:val="left" w:pos="7152"/>
          <w:tab w:val="left" w:pos="7382"/>
          <w:tab w:val="right" w:pos="9355"/>
        </w:tabs>
        <w:autoSpaceDE w:val="0"/>
        <w:autoSpaceDN w:val="0"/>
        <w:adjustRightInd w:val="0"/>
        <w:spacing w:after="0"/>
        <w:outlineLvl w:val="1"/>
        <w:rPr>
          <w:rFonts w:ascii="Times New Roman" w:hAnsi="Times New Roman" w:cs="Times New Roman"/>
          <w:sz w:val="16"/>
          <w:szCs w:val="16"/>
        </w:rPr>
      </w:pPr>
    </w:p>
    <w:p w:rsidR="00A66A04" w:rsidRPr="00A66A04" w:rsidRDefault="00A66A04" w:rsidP="00A66A04">
      <w:pPr>
        <w:widowControl w:val="0"/>
        <w:tabs>
          <w:tab w:val="left" w:pos="7152"/>
          <w:tab w:val="left" w:pos="7382"/>
          <w:tab w:val="right" w:pos="9355"/>
        </w:tabs>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ab/>
      </w:r>
      <w:r w:rsidRPr="00A66A04">
        <w:rPr>
          <w:rFonts w:ascii="Times New Roman" w:hAnsi="Times New Roman" w:cs="Times New Roman"/>
          <w:sz w:val="16"/>
          <w:szCs w:val="16"/>
        </w:rPr>
        <w:t xml:space="preserve">Приложение №1 </w:t>
      </w:r>
    </w:p>
    <w:p w:rsidR="00A66A04" w:rsidRPr="00A66A04" w:rsidRDefault="00A66A04" w:rsidP="00A66A04">
      <w:pPr>
        <w:widowControl w:val="0"/>
        <w:autoSpaceDE w:val="0"/>
        <w:autoSpaceDN w:val="0"/>
        <w:adjustRightInd w:val="0"/>
        <w:spacing w:after="0"/>
        <w:jc w:val="right"/>
        <w:outlineLvl w:val="1"/>
        <w:rPr>
          <w:rFonts w:ascii="Times New Roman" w:hAnsi="Times New Roman" w:cs="Times New Roman"/>
          <w:sz w:val="16"/>
          <w:szCs w:val="16"/>
        </w:rPr>
      </w:pPr>
      <w:r w:rsidRPr="00A66A04">
        <w:rPr>
          <w:rFonts w:ascii="Times New Roman" w:hAnsi="Times New Roman" w:cs="Times New Roman"/>
          <w:sz w:val="16"/>
          <w:szCs w:val="16"/>
        </w:rPr>
        <w:t>к приказу БУЗ ОО «Залегощенская ЦРБ»</w:t>
      </w:r>
    </w:p>
    <w:p w:rsidR="00A66A04" w:rsidRPr="00A66A04" w:rsidRDefault="00A66A04" w:rsidP="00A66A04">
      <w:pPr>
        <w:widowControl w:val="0"/>
        <w:tabs>
          <w:tab w:val="left" w:pos="6849"/>
          <w:tab w:val="right" w:pos="9355"/>
        </w:tabs>
        <w:autoSpaceDE w:val="0"/>
        <w:autoSpaceDN w:val="0"/>
        <w:adjustRightInd w:val="0"/>
        <w:spacing w:after="0"/>
        <w:outlineLvl w:val="1"/>
        <w:rPr>
          <w:rFonts w:ascii="Times New Roman" w:hAnsi="Times New Roman" w:cs="Times New Roman"/>
          <w:sz w:val="20"/>
          <w:szCs w:val="20"/>
        </w:rPr>
      </w:pPr>
      <w:r>
        <w:rPr>
          <w:rFonts w:ascii="Times New Roman" w:hAnsi="Times New Roman" w:cs="Times New Roman"/>
          <w:sz w:val="16"/>
          <w:szCs w:val="16"/>
        </w:rPr>
        <w:tab/>
        <w:t xml:space="preserve">   </w:t>
      </w:r>
      <w:r w:rsidRPr="00A66A04">
        <w:rPr>
          <w:rFonts w:ascii="Times New Roman" w:hAnsi="Times New Roman" w:cs="Times New Roman"/>
          <w:sz w:val="16"/>
          <w:szCs w:val="16"/>
        </w:rPr>
        <w:t xml:space="preserve"> № 52д от 28.05.2013г</w:t>
      </w:r>
    </w:p>
    <w:p w:rsidR="00A66A04" w:rsidRPr="00A66A04" w:rsidRDefault="00A66A04" w:rsidP="00DF54FD">
      <w:pPr>
        <w:widowControl w:val="0"/>
        <w:autoSpaceDE w:val="0"/>
        <w:autoSpaceDN w:val="0"/>
        <w:adjustRightInd w:val="0"/>
        <w:spacing w:after="120"/>
        <w:jc w:val="center"/>
        <w:rPr>
          <w:rFonts w:ascii="Times New Roman" w:hAnsi="Times New Roman" w:cs="Times New Roman"/>
          <w:b/>
          <w:bCs/>
          <w:sz w:val="20"/>
          <w:szCs w:val="20"/>
        </w:rPr>
      </w:pPr>
      <w:bookmarkStart w:id="0" w:name="Par29"/>
      <w:bookmarkEnd w:id="0"/>
      <w:r w:rsidRPr="00A66A04">
        <w:rPr>
          <w:rFonts w:ascii="Times New Roman" w:hAnsi="Times New Roman" w:cs="Times New Roman"/>
          <w:b/>
          <w:bCs/>
          <w:sz w:val="20"/>
          <w:szCs w:val="20"/>
        </w:rPr>
        <w:t>ПОРЯДОК</w:t>
      </w:r>
    </w:p>
    <w:p w:rsidR="00A66A04" w:rsidRPr="00A66A04" w:rsidRDefault="00A66A04" w:rsidP="00DF54FD">
      <w:pPr>
        <w:widowControl w:val="0"/>
        <w:autoSpaceDE w:val="0"/>
        <w:autoSpaceDN w:val="0"/>
        <w:adjustRightInd w:val="0"/>
        <w:spacing w:after="120"/>
        <w:jc w:val="center"/>
        <w:rPr>
          <w:rFonts w:ascii="Times New Roman" w:hAnsi="Times New Roman" w:cs="Times New Roman"/>
          <w:b/>
          <w:bCs/>
          <w:sz w:val="20"/>
          <w:szCs w:val="20"/>
        </w:rPr>
      </w:pPr>
      <w:r w:rsidRPr="00A66A04">
        <w:rPr>
          <w:rFonts w:ascii="Times New Roman" w:hAnsi="Times New Roman" w:cs="Times New Roman"/>
          <w:b/>
          <w:bCs/>
          <w:sz w:val="20"/>
          <w:szCs w:val="20"/>
        </w:rPr>
        <w:t xml:space="preserve">ОКАЗАНИЯ МЕДИЦИНСКОЙ ПОМОЩИ ВЗРОСЛОМУ НАСЕЛЕНИЮ </w:t>
      </w:r>
      <w:r>
        <w:rPr>
          <w:rFonts w:ascii="Times New Roman" w:hAnsi="Times New Roman" w:cs="Times New Roman"/>
          <w:b/>
          <w:bCs/>
          <w:sz w:val="20"/>
          <w:szCs w:val="20"/>
        </w:rPr>
        <w:t>ЗАЛЕГОЩЕНСКОГО</w:t>
      </w:r>
      <w:r w:rsidRPr="00A66A04">
        <w:rPr>
          <w:rFonts w:ascii="Times New Roman" w:hAnsi="Times New Roman" w:cs="Times New Roman"/>
          <w:b/>
          <w:bCs/>
          <w:sz w:val="20"/>
          <w:szCs w:val="20"/>
        </w:rPr>
        <w:t xml:space="preserve"> РАЙОНА</w:t>
      </w:r>
      <w:r w:rsidR="00DF54FD">
        <w:rPr>
          <w:rFonts w:ascii="Times New Roman" w:hAnsi="Times New Roman" w:cs="Times New Roman"/>
          <w:b/>
          <w:bCs/>
          <w:sz w:val="20"/>
          <w:szCs w:val="20"/>
        </w:rPr>
        <w:t xml:space="preserve"> </w:t>
      </w:r>
      <w:r w:rsidRPr="00A66A04">
        <w:rPr>
          <w:rFonts w:ascii="Times New Roman" w:hAnsi="Times New Roman" w:cs="Times New Roman"/>
          <w:b/>
          <w:bCs/>
          <w:sz w:val="20"/>
          <w:szCs w:val="20"/>
        </w:rPr>
        <w:t>ПО ПРОФИЛЮ "ЭНДОКРИНОЛОГИЯ"</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1. Настоящий Порядок устанавливает правила оказания медицинской помощи взрослому населению </w:t>
      </w:r>
      <w:r w:rsidRPr="00DF54FD">
        <w:rPr>
          <w:rFonts w:ascii="Times New Roman" w:hAnsi="Times New Roman" w:cs="Times New Roman"/>
          <w:bCs/>
          <w:sz w:val="18"/>
          <w:szCs w:val="18"/>
        </w:rPr>
        <w:t>Залегощенского  района</w:t>
      </w:r>
      <w:r w:rsidRPr="00DF54FD">
        <w:rPr>
          <w:rFonts w:ascii="Times New Roman" w:hAnsi="Times New Roman" w:cs="Times New Roman"/>
          <w:sz w:val="18"/>
          <w:szCs w:val="18"/>
        </w:rPr>
        <w:t xml:space="preserve"> по профилю "эндокринология".</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2. Медицинская помощь взрослому населению по профилю "эндокринология" (далее - медицинская помощь) оказывается в виде:</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скорой, в том числе скорой специализированной, медицинской помощи;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первичной медико-санитарной помощи;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специализированной, в том числе высокотехнологичной, медицинской помощи.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3. Медицинская помощь может оказываться в следующих условиях:</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амбулаторно (в условиях, не предусматривающих круглосуточное медицинское наблюдение и лечение);</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стационарно (в условиях, обеспечивающих круглосуточное медицинское наблюдение и лечение).</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4. </w:t>
      </w:r>
      <w:proofErr w:type="gramStart"/>
      <w:r w:rsidRPr="00DF54FD">
        <w:rPr>
          <w:rFonts w:ascii="Times New Roman" w:hAnsi="Times New Roman" w:cs="Times New Roman"/>
          <w:sz w:val="18"/>
          <w:szCs w:val="18"/>
        </w:rP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4" w:history="1">
        <w:r w:rsidRPr="00DF54FD">
          <w:rPr>
            <w:rFonts w:ascii="Times New Roman" w:hAnsi="Times New Roman" w:cs="Times New Roman"/>
            <w:color w:val="0000FF"/>
            <w:sz w:val="18"/>
            <w:szCs w:val="18"/>
          </w:rPr>
          <w:t>приказом</w:t>
        </w:r>
      </w:hyperlink>
      <w:r w:rsidRPr="00DF54FD">
        <w:rPr>
          <w:rFonts w:ascii="Times New Roman" w:hAnsi="Times New Roman" w:cs="Times New Roman"/>
          <w:sz w:val="18"/>
          <w:szCs w:val="18"/>
        </w:rPr>
        <w:t xml:space="preserve"> Министерства здравоохранения и социального развития Российской Федерации от 1 ноября </w:t>
      </w:r>
      <w:smartTag w:uri="urn:schemas-microsoft-com:office:smarttags" w:element="metricconverter">
        <w:smartTagPr>
          <w:attr w:name="ProductID" w:val="2004 г"/>
        </w:smartTagPr>
        <w:r w:rsidRPr="00DF54FD">
          <w:rPr>
            <w:rFonts w:ascii="Times New Roman" w:hAnsi="Times New Roman" w:cs="Times New Roman"/>
            <w:sz w:val="18"/>
            <w:szCs w:val="18"/>
          </w:rPr>
          <w:t>2004 г</w:t>
        </w:r>
      </w:smartTag>
      <w:r w:rsidRPr="00DF54FD">
        <w:rPr>
          <w:rFonts w:ascii="Times New Roman" w:hAnsi="Times New Roman" w:cs="Times New Roman"/>
          <w:sz w:val="18"/>
          <w:szCs w:val="18"/>
        </w:rPr>
        <w:t>. N 179 "Об утверждении порядка оказания скорой медицинской помощи" (зарегистрирован</w:t>
      </w:r>
      <w:proofErr w:type="gramEnd"/>
      <w:r w:rsidRPr="00DF54FD">
        <w:rPr>
          <w:rFonts w:ascii="Times New Roman" w:hAnsi="Times New Roman" w:cs="Times New Roman"/>
          <w:sz w:val="18"/>
          <w:szCs w:val="18"/>
        </w:rPr>
        <w:t xml:space="preserve"> </w:t>
      </w:r>
      <w:proofErr w:type="gramStart"/>
      <w:r w:rsidRPr="00DF54FD">
        <w:rPr>
          <w:rFonts w:ascii="Times New Roman" w:hAnsi="Times New Roman" w:cs="Times New Roman"/>
          <w:sz w:val="18"/>
          <w:szCs w:val="18"/>
        </w:rPr>
        <w:t xml:space="preserve">Министерством юстиции Российской Федерации 23 ноября </w:t>
      </w:r>
      <w:smartTag w:uri="urn:schemas-microsoft-com:office:smarttags" w:element="metricconverter">
        <w:smartTagPr>
          <w:attr w:name="ProductID" w:val="2004 г"/>
        </w:smartTagPr>
        <w:r w:rsidRPr="00DF54FD">
          <w:rPr>
            <w:rFonts w:ascii="Times New Roman" w:hAnsi="Times New Roman" w:cs="Times New Roman"/>
            <w:sz w:val="18"/>
            <w:szCs w:val="18"/>
          </w:rPr>
          <w:t>2004 г</w:t>
        </w:r>
      </w:smartTag>
      <w:r w:rsidRPr="00DF54FD">
        <w:rPr>
          <w:rFonts w:ascii="Times New Roman" w:hAnsi="Times New Roman" w:cs="Times New Roman"/>
          <w:sz w:val="18"/>
          <w:szCs w:val="18"/>
        </w:rPr>
        <w:t xml:space="preserve">., регистрационный N 6136), с изменениями, внесенными приказами Министерства здравоохранения и социального развития Российской Федерации от 2 августа </w:t>
      </w:r>
      <w:smartTag w:uri="urn:schemas-microsoft-com:office:smarttags" w:element="metricconverter">
        <w:smartTagPr>
          <w:attr w:name="ProductID" w:val="2010 г"/>
        </w:smartTagPr>
        <w:r w:rsidRPr="00DF54FD">
          <w:rPr>
            <w:rFonts w:ascii="Times New Roman" w:hAnsi="Times New Roman" w:cs="Times New Roman"/>
            <w:sz w:val="18"/>
            <w:szCs w:val="18"/>
          </w:rPr>
          <w:t>2010 г</w:t>
        </w:r>
      </w:smartTag>
      <w:r w:rsidRPr="00DF54FD">
        <w:rPr>
          <w:rFonts w:ascii="Times New Roman" w:hAnsi="Times New Roman" w:cs="Times New Roman"/>
          <w:sz w:val="18"/>
          <w:szCs w:val="18"/>
        </w:rPr>
        <w:t xml:space="preserve">. N 586н (зарегистрирован Министерством юстиции Российской Федерации 30 августа </w:t>
      </w:r>
      <w:smartTag w:uri="urn:schemas-microsoft-com:office:smarttags" w:element="metricconverter">
        <w:smartTagPr>
          <w:attr w:name="ProductID" w:val="2010 г"/>
        </w:smartTagPr>
        <w:r w:rsidRPr="00DF54FD">
          <w:rPr>
            <w:rFonts w:ascii="Times New Roman" w:hAnsi="Times New Roman" w:cs="Times New Roman"/>
            <w:sz w:val="18"/>
            <w:szCs w:val="18"/>
          </w:rPr>
          <w:t>2010 г</w:t>
        </w:r>
      </w:smartTag>
      <w:r w:rsidRPr="00DF54FD">
        <w:rPr>
          <w:rFonts w:ascii="Times New Roman" w:hAnsi="Times New Roman" w:cs="Times New Roman"/>
          <w:sz w:val="18"/>
          <w:szCs w:val="18"/>
        </w:rPr>
        <w:t xml:space="preserve">., регистрационный N 18289), от 15 марта </w:t>
      </w:r>
      <w:smartTag w:uri="urn:schemas-microsoft-com:office:smarttags" w:element="metricconverter">
        <w:smartTagPr>
          <w:attr w:name="ProductID" w:val="2011 г"/>
        </w:smartTagPr>
        <w:r w:rsidRPr="00DF54FD">
          <w:rPr>
            <w:rFonts w:ascii="Times New Roman" w:hAnsi="Times New Roman" w:cs="Times New Roman"/>
            <w:sz w:val="18"/>
            <w:szCs w:val="18"/>
          </w:rPr>
          <w:t>2011 г</w:t>
        </w:r>
      </w:smartTag>
      <w:r w:rsidRPr="00DF54FD">
        <w:rPr>
          <w:rFonts w:ascii="Times New Roman" w:hAnsi="Times New Roman" w:cs="Times New Roman"/>
          <w:sz w:val="18"/>
          <w:szCs w:val="18"/>
        </w:rPr>
        <w:t xml:space="preserve">. N 202н (зарегистрирован Министерством юстиции Российской Федерации 4 апреля </w:t>
      </w:r>
      <w:smartTag w:uri="urn:schemas-microsoft-com:office:smarttags" w:element="metricconverter">
        <w:smartTagPr>
          <w:attr w:name="ProductID" w:val="2011 г"/>
        </w:smartTagPr>
        <w:r w:rsidRPr="00DF54FD">
          <w:rPr>
            <w:rFonts w:ascii="Times New Roman" w:hAnsi="Times New Roman" w:cs="Times New Roman"/>
            <w:sz w:val="18"/>
            <w:szCs w:val="18"/>
          </w:rPr>
          <w:t>2011 г</w:t>
        </w:r>
      </w:smartTag>
      <w:r w:rsidRPr="00DF54FD">
        <w:rPr>
          <w:rFonts w:ascii="Times New Roman" w:hAnsi="Times New Roman" w:cs="Times New Roman"/>
          <w:sz w:val="18"/>
          <w:szCs w:val="18"/>
        </w:rPr>
        <w:t>., регистрационный N 20390</w:t>
      </w:r>
      <w:proofErr w:type="gramEnd"/>
      <w:r w:rsidRPr="00DF54FD">
        <w:rPr>
          <w:rFonts w:ascii="Times New Roman" w:hAnsi="Times New Roman" w:cs="Times New Roman"/>
          <w:sz w:val="18"/>
          <w:szCs w:val="18"/>
        </w:rPr>
        <w:t xml:space="preserve">) и от 30 января </w:t>
      </w:r>
      <w:smartTag w:uri="urn:schemas-microsoft-com:office:smarttags" w:element="metricconverter">
        <w:smartTagPr>
          <w:attr w:name="ProductID" w:val="2012 г"/>
        </w:smartTagPr>
        <w:r w:rsidRPr="00DF54FD">
          <w:rPr>
            <w:rFonts w:ascii="Times New Roman" w:hAnsi="Times New Roman" w:cs="Times New Roman"/>
            <w:sz w:val="18"/>
            <w:szCs w:val="18"/>
          </w:rPr>
          <w:t>2012 г</w:t>
        </w:r>
      </w:smartTag>
      <w:r w:rsidRPr="00DF54FD">
        <w:rPr>
          <w:rFonts w:ascii="Times New Roman" w:hAnsi="Times New Roman" w:cs="Times New Roman"/>
          <w:sz w:val="18"/>
          <w:szCs w:val="18"/>
        </w:rPr>
        <w:t xml:space="preserve">. N 65н (зарегистрирован Министерством юстиции Российской Федерации 14 марта </w:t>
      </w:r>
      <w:smartTag w:uri="urn:schemas-microsoft-com:office:smarttags" w:element="metricconverter">
        <w:smartTagPr>
          <w:attr w:name="ProductID" w:val="2012 г"/>
        </w:smartTagPr>
        <w:r w:rsidRPr="00DF54FD">
          <w:rPr>
            <w:rFonts w:ascii="Times New Roman" w:hAnsi="Times New Roman" w:cs="Times New Roman"/>
            <w:sz w:val="18"/>
            <w:szCs w:val="18"/>
          </w:rPr>
          <w:t>2012 г</w:t>
        </w:r>
      </w:smartTag>
      <w:r w:rsidRPr="00DF54FD">
        <w:rPr>
          <w:rFonts w:ascii="Times New Roman" w:hAnsi="Times New Roman" w:cs="Times New Roman"/>
          <w:sz w:val="18"/>
          <w:szCs w:val="18"/>
        </w:rPr>
        <w:t>., регистрационный N 23472).</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5. Бригада скорой медицинской </w:t>
      </w:r>
      <w:proofErr w:type="spellStart"/>
      <w:r w:rsidRPr="00DF54FD">
        <w:rPr>
          <w:rFonts w:ascii="Times New Roman" w:hAnsi="Times New Roman" w:cs="Times New Roman"/>
          <w:sz w:val="18"/>
          <w:szCs w:val="18"/>
        </w:rPr>
        <w:t>помощи</w:t>
      </w:r>
      <w:proofErr w:type="gramStart"/>
      <w:r w:rsidRPr="00DF54FD">
        <w:rPr>
          <w:rFonts w:ascii="Times New Roman" w:hAnsi="Times New Roman" w:cs="Times New Roman"/>
          <w:sz w:val="18"/>
          <w:szCs w:val="18"/>
        </w:rPr>
        <w:t>,п</w:t>
      </w:r>
      <w:proofErr w:type="gramEnd"/>
      <w:r w:rsidRPr="00DF54FD">
        <w:rPr>
          <w:rFonts w:ascii="Times New Roman" w:hAnsi="Times New Roman" w:cs="Times New Roman"/>
          <w:sz w:val="18"/>
          <w:szCs w:val="18"/>
        </w:rPr>
        <w:t>ри</w:t>
      </w:r>
      <w:proofErr w:type="spellEnd"/>
      <w:r w:rsidRPr="00DF54FD">
        <w:rPr>
          <w:rFonts w:ascii="Times New Roman" w:hAnsi="Times New Roman" w:cs="Times New Roman"/>
          <w:sz w:val="18"/>
          <w:szCs w:val="18"/>
        </w:rPr>
        <w:t xml:space="preserve"> наличии угрожающих жизни состояний, доставляет больных в приемное отделение ЦРБ.</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В ходе оказания скорой медицинской помощи после устранения угрожающего жизни состояния и при наличии медицинских показаний больные переводятся в терапевтическое отделение ЦРБ.</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разрабатывают план мероприятий по профилактике эндокринных заболеваний и их осложнений;</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оказывают медицинскую помощь в амбулаторных условиях на основе </w:t>
      </w:r>
      <w:hyperlink r:id="rId5" w:history="1">
        <w:r w:rsidRPr="00DF54FD">
          <w:rPr>
            <w:rFonts w:ascii="Times New Roman" w:hAnsi="Times New Roman" w:cs="Times New Roman"/>
            <w:color w:val="0000FF"/>
            <w:sz w:val="18"/>
            <w:szCs w:val="18"/>
          </w:rPr>
          <w:t>стандартов</w:t>
        </w:r>
      </w:hyperlink>
      <w:r w:rsidRPr="00DF54FD">
        <w:rPr>
          <w:rFonts w:ascii="Times New Roman" w:hAnsi="Times New Roman" w:cs="Times New Roman"/>
          <w:sz w:val="18"/>
          <w:szCs w:val="18"/>
        </w:rPr>
        <w:t xml:space="preserve"> медицинской помощи;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ведут учет и отбор больных, нуждающихся в оказании специализированной, в том числе высокотехнологичной, медицинской помощи.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w:t>
      </w:r>
      <w:proofErr w:type="spellStart"/>
      <w:r w:rsidRPr="00DF54FD">
        <w:rPr>
          <w:rFonts w:ascii="Times New Roman" w:hAnsi="Times New Roman" w:cs="Times New Roman"/>
          <w:sz w:val="18"/>
          <w:szCs w:val="18"/>
        </w:rPr>
        <w:t>общеклинических</w:t>
      </w:r>
      <w:proofErr w:type="spellEnd"/>
      <w:r w:rsidRPr="00DF54FD">
        <w:rPr>
          <w:rFonts w:ascii="Times New Roman" w:hAnsi="Times New Roman" w:cs="Times New Roman"/>
          <w:sz w:val="18"/>
          <w:szCs w:val="18"/>
        </w:rPr>
        <w:t xml:space="preserve">, гормональных и инструментальных исследований в соответствии с установленными </w:t>
      </w:r>
      <w:hyperlink r:id="rId6" w:history="1">
        <w:r w:rsidRPr="00DF54FD">
          <w:rPr>
            <w:rFonts w:ascii="Times New Roman" w:hAnsi="Times New Roman" w:cs="Times New Roman"/>
            <w:color w:val="0000FF"/>
            <w:sz w:val="18"/>
            <w:szCs w:val="18"/>
          </w:rPr>
          <w:t>стандартами</w:t>
        </w:r>
      </w:hyperlink>
      <w:r w:rsidRPr="00DF54FD">
        <w:rPr>
          <w:rFonts w:ascii="Times New Roman" w:hAnsi="Times New Roman" w:cs="Times New Roman"/>
          <w:sz w:val="18"/>
          <w:szCs w:val="18"/>
        </w:rP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w:t>
      </w:r>
      <w:r w:rsidRPr="00DF54FD">
        <w:rPr>
          <w:rFonts w:ascii="Times New Roman" w:hAnsi="Times New Roman" w:cs="Times New Roman"/>
          <w:sz w:val="18"/>
          <w:szCs w:val="18"/>
        </w:rPr>
        <w:lastRenderedPageBreak/>
        <w:t>терапевтом участковым или врачом общей практики (семейным врачом).</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14. </w:t>
      </w:r>
      <w:proofErr w:type="gramStart"/>
      <w:r w:rsidRPr="00DF54FD">
        <w:rPr>
          <w:rFonts w:ascii="Times New Roman" w:hAnsi="Times New Roman" w:cs="Times New Roman"/>
          <w:sz w:val="18"/>
          <w:szCs w:val="18"/>
        </w:rP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sidRPr="00DF54FD">
        <w:rPr>
          <w:rFonts w:ascii="Times New Roman" w:hAnsi="Times New Roman" w:cs="Times New Roman"/>
          <w:sz w:val="18"/>
          <w:szCs w:val="18"/>
        </w:rPr>
        <w:t>нетипичностью</w:t>
      </w:r>
      <w:proofErr w:type="spellEnd"/>
      <w:r w:rsidRPr="00DF54FD">
        <w:rPr>
          <w:rFonts w:ascii="Times New Roman" w:hAnsi="Times New Roman" w:cs="Times New Roman"/>
          <w:sz w:val="18"/>
          <w:szCs w:val="18"/>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sidRPr="00DF54FD">
        <w:rPr>
          <w:rFonts w:ascii="Times New Roman" w:hAnsi="Times New Roman" w:cs="Times New Roman"/>
          <w:sz w:val="18"/>
          <w:szCs w:val="18"/>
        </w:rPr>
        <w:t xml:space="preserve"> </w:t>
      </w:r>
      <w:proofErr w:type="gramStart"/>
      <w:r w:rsidRPr="00DF54FD">
        <w:rPr>
          <w:rFonts w:ascii="Times New Roman" w:hAnsi="Times New Roman" w:cs="Times New Roman"/>
          <w:sz w:val="18"/>
          <w:szCs w:val="18"/>
        </w:rPr>
        <w:t xml:space="preserve">сопутствующих заболеваний, необходимости дообследования в </w:t>
      </w:r>
      <w:proofErr w:type="spellStart"/>
      <w:r w:rsidRPr="00DF54FD">
        <w:rPr>
          <w:rFonts w:ascii="Times New Roman" w:hAnsi="Times New Roman" w:cs="Times New Roman"/>
          <w:sz w:val="18"/>
          <w:szCs w:val="18"/>
        </w:rPr>
        <w:t>диагностически</w:t>
      </w:r>
      <w:proofErr w:type="spellEnd"/>
      <w:r w:rsidRPr="00DF54FD">
        <w:rPr>
          <w:rFonts w:ascii="Times New Roman" w:hAnsi="Times New Roman" w:cs="Times New Roman"/>
          <w:sz w:val="18"/>
          <w:szCs w:val="18"/>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7" w:history="1">
        <w:r w:rsidRPr="00DF54FD">
          <w:rPr>
            <w:rFonts w:ascii="Times New Roman" w:hAnsi="Times New Roman" w:cs="Times New Roman"/>
            <w:color w:val="0000FF"/>
            <w:sz w:val="18"/>
            <w:szCs w:val="18"/>
          </w:rPr>
          <w:t>Порядком</w:t>
        </w:r>
      </w:hyperlink>
      <w:r w:rsidRPr="00DF54FD">
        <w:rPr>
          <w:rFonts w:ascii="Times New Roman" w:hAnsi="Times New Roman" w:cs="Times New Roman"/>
          <w:sz w:val="18"/>
          <w:szCs w:val="18"/>
        </w:rP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rsidRPr="00DF54FD">
        <w:rPr>
          <w:rFonts w:ascii="Times New Roman" w:hAnsi="Times New Roman" w:cs="Times New Roman"/>
          <w:sz w:val="18"/>
          <w:szCs w:val="18"/>
        </w:rPr>
        <w:t xml:space="preserve"> </w:t>
      </w:r>
      <w:proofErr w:type="gramStart"/>
      <w:r w:rsidRPr="00DF54FD">
        <w:rPr>
          <w:rFonts w:ascii="Times New Roman" w:hAnsi="Times New Roman" w:cs="Times New Roman"/>
          <w:sz w:val="18"/>
          <w:szCs w:val="18"/>
        </w:rP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w:t>
      </w:r>
      <w:smartTag w:uri="urn:schemas-microsoft-com:office:smarttags" w:element="metricconverter">
        <w:smartTagPr>
          <w:attr w:name="ProductID" w:val="2010 г"/>
        </w:smartTagPr>
        <w:r w:rsidRPr="00DF54FD">
          <w:rPr>
            <w:rFonts w:ascii="Times New Roman" w:hAnsi="Times New Roman" w:cs="Times New Roman"/>
            <w:sz w:val="18"/>
            <w:szCs w:val="18"/>
          </w:rPr>
          <w:t>2010 г</w:t>
        </w:r>
      </w:smartTag>
      <w:r w:rsidRPr="00DF54FD">
        <w:rPr>
          <w:rFonts w:ascii="Times New Roman" w:hAnsi="Times New Roman" w:cs="Times New Roman"/>
          <w:sz w:val="18"/>
          <w:szCs w:val="18"/>
        </w:rPr>
        <w:t xml:space="preserve">. N 243н (зарегистрирован Министерством юстиции Российской Федерации 12 мая </w:t>
      </w:r>
      <w:smartTag w:uri="urn:schemas-microsoft-com:office:smarttags" w:element="metricconverter">
        <w:smartTagPr>
          <w:attr w:name="ProductID" w:val="2010 г"/>
        </w:smartTagPr>
        <w:r w:rsidRPr="00DF54FD">
          <w:rPr>
            <w:rFonts w:ascii="Times New Roman" w:hAnsi="Times New Roman" w:cs="Times New Roman"/>
            <w:sz w:val="18"/>
            <w:szCs w:val="18"/>
          </w:rPr>
          <w:t>2010 г</w:t>
        </w:r>
      </w:smartTag>
      <w:r w:rsidRPr="00DF54FD">
        <w:rPr>
          <w:rFonts w:ascii="Times New Roman" w:hAnsi="Times New Roman" w:cs="Times New Roman"/>
          <w:sz w:val="18"/>
          <w:szCs w:val="18"/>
        </w:rPr>
        <w:t xml:space="preserve">.,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8" w:history="1">
        <w:r w:rsidRPr="00DF54FD">
          <w:rPr>
            <w:rFonts w:ascii="Times New Roman" w:hAnsi="Times New Roman" w:cs="Times New Roman"/>
            <w:color w:val="0000FF"/>
            <w:sz w:val="18"/>
            <w:szCs w:val="18"/>
          </w:rPr>
          <w:t>Порядком</w:t>
        </w:r>
      </w:hyperlink>
      <w:r w:rsidRPr="00DF54FD">
        <w:rPr>
          <w:rFonts w:ascii="Times New Roman" w:hAnsi="Times New Roman" w:cs="Times New Roman"/>
          <w:sz w:val="18"/>
          <w:szCs w:val="18"/>
        </w:rPr>
        <w:t xml:space="preserve"> направления граждан</w:t>
      </w:r>
      <w:proofErr w:type="gramEnd"/>
      <w:r w:rsidRPr="00DF54FD">
        <w:rPr>
          <w:rFonts w:ascii="Times New Roman" w:hAnsi="Times New Roman" w:cs="Times New Roman"/>
          <w:sz w:val="18"/>
          <w:szCs w:val="18"/>
        </w:rPr>
        <w:t xml:space="preserve">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w:t>
      </w:r>
      <w:smartTag w:uri="urn:schemas-microsoft-com:office:smarttags" w:element="metricconverter">
        <w:smartTagPr>
          <w:attr w:name="ProductID" w:val="2005 г"/>
        </w:smartTagPr>
        <w:r w:rsidRPr="00DF54FD">
          <w:rPr>
            <w:rFonts w:ascii="Times New Roman" w:hAnsi="Times New Roman" w:cs="Times New Roman"/>
            <w:sz w:val="18"/>
            <w:szCs w:val="18"/>
          </w:rPr>
          <w:t>2005 г</w:t>
        </w:r>
      </w:smartTag>
      <w:r w:rsidRPr="00DF54FD">
        <w:rPr>
          <w:rFonts w:ascii="Times New Roman" w:hAnsi="Times New Roman" w:cs="Times New Roman"/>
          <w:sz w:val="18"/>
          <w:szCs w:val="18"/>
        </w:rPr>
        <w:t xml:space="preserve">. N 617 (зарегистрирован Министерством юстиции Российской Федерации 27 октября </w:t>
      </w:r>
      <w:smartTag w:uri="urn:schemas-microsoft-com:office:smarttags" w:element="metricconverter">
        <w:smartTagPr>
          <w:attr w:name="ProductID" w:val="2005 г"/>
        </w:smartTagPr>
        <w:r w:rsidRPr="00DF54FD">
          <w:rPr>
            <w:rFonts w:ascii="Times New Roman" w:hAnsi="Times New Roman" w:cs="Times New Roman"/>
            <w:sz w:val="18"/>
            <w:szCs w:val="18"/>
          </w:rPr>
          <w:t>2005 г</w:t>
        </w:r>
      </w:smartTag>
      <w:r w:rsidRPr="00DF54FD">
        <w:rPr>
          <w:rFonts w:ascii="Times New Roman" w:hAnsi="Times New Roman" w:cs="Times New Roman"/>
          <w:sz w:val="18"/>
          <w:szCs w:val="18"/>
        </w:rPr>
        <w:t>., регистрационный N 7115).</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15. </w:t>
      </w:r>
      <w:proofErr w:type="gramStart"/>
      <w:r w:rsidRPr="00DF54FD">
        <w:rPr>
          <w:rFonts w:ascii="Times New Roman" w:hAnsi="Times New Roman" w:cs="Times New Roman"/>
          <w:sz w:val="18"/>
          <w:szCs w:val="18"/>
        </w:rPr>
        <w:t xml:space="preserve">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9" w:history="1">
        <w:r w:rsidRPr="00DF54FD">
          <w:rPr>
            <w:rFonts w:ascii="Times New Roman" w:hAnsi="Times New Roman" w:cs="Times New Roman"/>
            <w:color w:val="0000FF"/>
            <w:sz w:val="18"/>
            <w:szCs w:val="18"/>
          </w:rPr>
          <w:t>Порядком</w:t>
        </w:r>
      </w:hyperlink>
      <w:r w:rsidRPr="00DF54FD">
        <w:rPr>
          <w:rFonts w:ascii="Times New Roman" w:hAnsi="Times New Roman" w:cs="Times New Roman"/>
          <w:sz w:val="18"/>
          <w:szCs w:val="18"/>
        </w:rP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w:t>
      </w:r>
      <w:proofErr w:type="gramEnd"/>
      <w:r w:rsidRPr="00DF54FD">
        <w:rPr>
          <w:rFonts w:ascii="Times New Roman" w:hAnsi="Times New Roman" w:cs="Times New Roman"/>
          <w:sz w:val="18"/>
          <w:szCs w:val="18"/>
        </w:rPr>
        <w:t xml:space="preserve"> Российской Федерации от 28 декабря </w:t>
      </w:r>
      <w:smartTag w:uri="urn:schemas-microsoft-com:office:smarttags" w:element="metricconverter">
        <w:smartTagPr>
          <w:attr w:name="ProductID" w:val="2011 г"/>
        </w:smartTagPr>
        <w:r w:rsidRPr="00DF54FD">
          <w:rPr>
            <w:rFonts w:ascii="Times New Roman" w:hAnsi="Times New Roman" w:cs="Times New Roman"/>
            <w:sz w:val="18"/>
            <w:szCs w:val="18"/>
          </w:rPr>
          <w:t>2011 г</w:t>
        </w:r>
      </w:smartTag>
      <w:r w:rsidRPr="00DF54FD">
        <w:rPr>
          <w:rFonts w:ascii="Times New Roman" w:hAnsi="Times New Roman" w:cs="Times New Roman"/>
          <w:sz w:val="18"/>
          <w:szCs w:val="18"/>
        </w:rPr>
        <w:t xml:space="preserve">. N 1689н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DF54FD">
          <w:rPr>
            <w:rFonts w:ascii="Times New Roman" w:hAnsi="Times New Roman" w:cs="Times New Roman"/>
            <w:sz w:val="18"/>
            <w:szCs w:val="18"/>
          </w:rPr>
          <w:t>2012 г</w:t>
        </w:r>
      </w:smartTag>
      <w:r w:rsidRPr="00DF54FD">
        <w:rPr>
          <w:rFonts w:ascii="Times New Roman" w:hAnsi="Times New Roman" w:cs="Times New Roman"/>
          <w:sz w:val="18"/>
          <w:szCs w:val="18"/>
        </w:rPr>
        <w:t>. N 23164).</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r w:rsidRPr="00DF54FD">
        <w:rPr>
          <w:rFonts w:ascii="Times New Roman" w:hAnsi="Times New Roman" w:cs="Times New Roman"/>
          <w:sz w:val="18"/>
          <w:szCs w:val="18"/>
        </w:rPr>
        <w:t>15.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A66A04" w:rsidRPr="00DF54FD" w:rsidRDefault="00A66A04" w:rsidP="00DF54FD">
      <w:pPr>
        <w:widowControl w:val="0"/>
        <w:autoSpaceDE w:val="0"/>
        <w:autoSpaceDN w:val="0"/>
        <w:adjustRightInd w:val="0"/>
        <w:spacing w:after="120"/>
        <w:ind w:firstLine="539"/>
        <w:jc w:val="both"/>
        <w:rPr>
          <w:rFonts w:ascii="Times New Roman" w:hAnsi="Times New Roman" w:cs="Times New Roman"/>
          <w:sz w:val="18"/>
          <w:szCs w:val="18"/>
        </w:rPr>
      </w:pPr>
    </w:p>
    <w:p w:rsid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r w:rsidRPr="00DF54FD">
        <w:rPr>
          <w:rFonts w:ascii="Times New Roman" w:hAnsi="Times New Roman" w:cs="Times New Roman"/>
          <w:sz w:val="18"/>
          <w:szCs w:val="18"/>
        </w:rPr>
        <w:tab/>
      </w:r>
      <w:r w:rsidRPr="00DF54FD">
        <w:rPr>
          <w:rFonts w:ascii="Times New Roman" w:hAnsi="Times New Roman" w:cs="Times New Roman"/>
          <w:sz w:val="18"/>
          <w:szCs w:val="18"/>
        </w:rPr>
        <w:tab/>
      </w:r>
    </w:p>
    <w:p w:rsid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p>
    <w:p w:rsid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p>
    <w:p w:rsid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p>
    <w:p w:rsid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p>
    <w:p w:rsid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p>
    <w:p w:rsidR="00DF54FD" w:rsidRP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r w:rsidRPr="00DF54FD">
        <w:rPr>
          <w:rFonts w:ascii="Times New Roman" w:hAnsi="Times New Roman" w:cs="Times New Roman"/>
          <w:sz w:val="18"/>
          <w:szCs w:val="18"/>
        </w:rPr>
        <w:tab/>
        <w:t xml:space="preserve">Приложение №2 </w:t>
      </w:r>
    </w:p>
    <w:p w:rsidR="00DF54FD" w:rsidRPr="00DF54FD" w:rsidRDefault="00DF54FD" w:rsidP="00DF54FD">
      <w:pPr>
        <w:widowControl w:val="0"/>
        <w:autoSpaceDE w:val="0"/>
        <w:autoSpaceDN w:val="0"/>
        <w:adjustRightInd w:val="0"/>
        <w:spacing w:after="0"/>
        <w:jc w:val="right"/>
        <w:outlineLvl w:val="1"/>
        <w:rPr>
          <w:rFonts w:ascii="Times New Roman" w:hAnsi="Times New Roman" w:cs="Times New Roman"/>
          <w:sz w:val="18"/>
          <w:szCs w:val="18"/>
        </w:rPr>
      </w:pPr>
      <w:r w:rsidRPr="00DF54FD">
        <w:rPr>
          <w:rFonts w:ascii="Times New Roman" w:hAnsi="Times New Roman" w:cs="Times New Roman"/>
          <w:sz w:val="18"/>
          <w:szCs w:val="18"/>
        </w:rPr>
        <w:t>к приказу БУЗ ОО «Залегощенская ЦРБ»</w:t>
      </w:r>
    </w:p>
    <w:p w:rsidR="00DF54FD" w:rsidRPr="00DF54FD" w:rsidRDefault="00DF54FD" w:rsidP="00DF54FD">
      <w:pPr>
        <w:widowControl w:val="0"/>
        <w:tabs>
          <w:tab w:val="left" w:pos="6849"/>
          <w:tab w:val="right" w:pos="9355"/>
        </w:tabs>
        <w:autoSpaceDE w:val="0"/>
        <w:autoSpaceDN w:val="0"/>
        <w:adjustRightInd w:val="0"/>
        <w:spacing w:after="0"/>
        <w:outlineLvl w:val="1"/>
        <w:rPr>
          <w:rFonts w:ascii="Times New Roman" w:hAnsi="Times New Roman" w:cs="Times New Roman"/>
          <w:sz w:val="18"/>
          <w:szCs w:val="18"/>
        </w:rPr>
      </w:pPr>
      <w:r w:rsidRPr="00DF54FD">
        <w:rPr>
          <w:rFonts w:ascii="Times New Roman" w:hAnsi="Times New Roman" w:cs="Times New Roman"/>
          <w:sz w:val="18"/>
          <w:szCs w:val="18"/>
        </w:rPr>
        <w:tab/>
        <w:t xml:space="preserve">    № 52д от 28.05.2013г</w:t>
      </w:r>
    </w:p>
    <w:p w:rsidR="00A66A04" w:rsidRPr="00DF54FD" w:rsidRDefault="00A66A04" w:rsidP="00A66A04">
      <w:pPr>
        <w:widowControl w:val="0"/>
        <w:autoSpaceDE w:val="0"/>
        <w:autoSpaceDN w:val="0"/>
        <w:adjustRightInd w:val="0"/>
        <w:jc w:val="center"/>
        <w:rPr>
          <w:rFonts w:ascii="Times New Roman" w:hAnsi="Times New Roman" w:cs="Times New Roman"/>
          <w:b/>
          <w:bCs/>
          <w:sz w:val="18"/>
          <w:szCs w:val="18"/>
        </w:rPr>
      </w:pPr>
      <w:bookmarkStart w:id="1" w:name="Par78"/>
      <w:bookmarkEnd w:id="1"/>
      <w:r w:rsidRPr="00DF54FD">
        <w:rPr>
          <w:rFonts w:ascii="Times New Roman" w:hAnsi="Times New Roman" w:cs="Times New Roman"/>
          <w:b/>
          <w:bCs/>
          <w:sz w:val="18"/>
          <w:szCs w:val="18"/>
        </w:rPr>
        <w:t>ПРАВИЛА</w:t>
      </w:r>
    </w:p>
    <w:p w:rsidR="00A66A04" w:rsidRPr="00DF54FD" w:rsidRDefault="00A66A04" w:rsidP="004421E5">
      <w:pPr>
        <w:widowControl w:val="0"/>
        <w:autoSpaceDE w:val="0"/>
        <w:autoSpaceDN w:val="0"/>
        <w:adjustRightInd w:val="0"/>
        <w:spacing w:after="0"/>
        <w:jc w:val="center"/>
        <w:rPr>
          <w:rFonts w:ascii="Times New Roman" w:hAnsi="Times New Roman" w:cs="Times New Roman"/>
          <w:b/>
          <w:bCs/>
          <w:sz w:val="18"/>
          <w:szCs w:val="18"/>
        </w:rPr>
      </w:pPr>
      <w:r w:rsidRPr="00DF54FD">
        <w:rPr>
          <w:rFonts w:ascii="Times New Roman" w:hAnsi="Times New Roman" w:cs="Times New Roman"/>
          <w:b/>
          <w:bCs/>
          <w:sz w:val="18"/>
          <w:szCs w:val="18"/>
        </w:rPr>
        <w:t>ОРГАНИЗАЦИИ ДЕЯТЕЛЬНОСТИ КАБИНЕТА ВРАЧА-ЭНДОКРИНОЛОГА</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1. Настоящие правила определяют порядок организации деятельности кабинета врача-эндокринолога (далее - Кабинет).</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2. Кабинет является структурным подразделением поликлиники.</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 xml:space="preserve">3. </w:t>
      </w:r>
      <w:proofErr w:type="gramStart"/>
      <w:r w:rsidRPr="00DF54FD">
        <w:rPr>
          <w:rFonts w:ascii="Times New Roman" w:hAnsi="Times New Roman" w:cs="Times New Roman"/>
          <w:sz w:val="18"/>
          <w:szCs w:val="18"/>
        </w:rPr>
        <w:t xml:space="preserve">На должность врача-эндокринолога Кабинета назначается специалист, соответствующий требованиям, предъявляемым Квалификационными </w:t>
      </w:r>
      <w:hyperlink r:id="rId10" w:history="1">
        <w:r w:rsidRPr="00DF54FD">
          <w:rPr>
            <w:rFonts w:ascii="Times New Roman" w:hAnsi="Times New Roman" w:cs="Times New Roman"/>
            <w:color w:val="0000FF"/>
            <w:sz w:val="18"/>
            <w:szCs w:val="18"/>
          </w:rPr>
          <w:t>требованиями</w:t>
        </w:r>
      </w:hyperlink>
      <w:r w:rsidRPr="00DF54FD">
        <w:rPr>
          <w:rFonts w:ascii="Times New Roman" w:hAnsi="Times New Roman" w:cs="Times New Roman"/>
          <w:sz w:val="18"/>
          <w:szCs w:val="1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w:t>
      </w:r>
      <w:smartTag w:uri="urn:schemas-microsoft-com:office:smarttags" w:element="metricconverter">
        <w:smartTagPr>
          <w:attr w:name="ProductID" w:val="2009 г"/>
        </w:smartTagPr>
        <w:r w:rsidRPr="00DF54FD">
          <w:rPr>
            <w:rFonts w:ascii="Times New Roman" w:hAnsi="Times New Roman" w:cs="Times New Roman"/>
            <w:sz w:val="18"/>
            <w:szCs w:val="18"/>
          </w:rPr>
          <w:t>2009 г</w:t>
        </w:r>
      </w:smartTag>
      <w:r w:rsidRPr="00DF54FD">
        <w:rPr>
          <w:rFonts w:ascii="Times New Roman" w:hAnsi="Times New Roman" w:cs="Times New Roman"/>
          <w:sz w:val="18"/>
          <w:szCs w:val="18"/>
        </w:rPr>
        <w:t xml:space="preserve">. N 415н (зарегистрирован Министерством юстиции Российской Федерации 9 июля </w:t>
      </w:r>
      <w:smartTag w:uri="urn:schemas-microsoft-com:office:smarttags" w:element="metricconverter">
        <w:smartTagPr>
          <w:attr w:name="ProductID" w:val="2009 г"/>
        </w:smartTagPr>
        <w:r w:rsidRPr="00DF54FD">
          <w:rPr>
            <w:rFonts w:ascii="Times New Roman" w:hAnsi="Times New Roman" w:cs="Times New Roman"/>
            <w:sz w:val="18"/>
            <w:szCs w:val="18"/>
          </w:rPr>
          <w:t>2009 г</w:t>
        </w:r>
      </w:smartTag>
      <w:r w:rsidRPr="00DF54FD">
        <w:rPr>
          <w:rFonts w:ascii="Times New Roman" w:hAnsi="Times New Roman" w:cs="Times New Roman"/>
          <w:sz w:val="18"/>
          <w:szCs w:val="18"/>
        </w:rPr>
        <w:t>., регистрационный N 14292), с изменениями, внесенными приказом Министерства здравоохранения и социального</w:t>
      </w:r>
      <w:proofErr w:type="gramEnd"/>
      <w:r w:rsidRPr="00DF54FD">
        <w:rPr>
          <w:rFonts w:ascii="Times New Roman" w:hAnsi="Times New Roman" w:cs="Times New Roman"/>
          <w:sz w:val="18"/>
          <w:szCs w:val="18"/>
        </w:rPr>
        <w:t xml:space="preserve"> развития Российской Федерации от 26 декабря </w:t>
      </w:r>
      <w:smartTag w:uri="urn:schemas-microsoft-com:office:smarttags" w:element="metricconverter">
        <w:smartTagPr>
          <w:attr w:name="ProductID" w:val="2011 г"/>
        </w:smartTagPr>
        <w:r w:rsidRPr="00DF54FD">
          <w:rPr>
            <w:rFonts w:ascii="Times New Roman" w:hAnsi="Times New Roman" w:cs="Times New Roman"/>
            <w:sz w:val="18"/>
            <w:szCs w:val="18"/>
          </w:rPr>
          <w:t>2011 г</w:t>
        </w:r>
      </w:smartTag>
      <w:r w:rsidRPr="00DF54FD">
        <w:rPr>
          <w:rFonts w:ascii="Times New Roman" w:hAnsi="Times New Roman" w:cs="Times New Roman"/>
          <w:sz w:val="18"/>
          <w:szCs w:val="18"/>
        </w:rPr>
        <w:t xml:space="preserve">. N 1644н (зарегистрирован Министерством юстиции Российской Федерации 18 апреля </w:t>
      </w:r>
      <w:smartTag w:uri="urn:schemas-microsoft-com:office:smarttags" w:element="metricconverter">
        <w:smartTagPr>
          <w:attr w:name="ProductID" w:val="2012 г"/>
        </w:smartTagPr>
        <w:r w:rsidRPr="00DF54FD">
          <w:rPr>
            <w:rFonts w:ascii="Times New Roman" w:hAnsi="Times New Roman" w:cs="Times New Roman"/>
            <w:sz w:val="18"/>
            <w:szCs w:val="18"/>
          </w:rPr>
          <w:t>2012 г</w:t>
        </w:r>
      </w:smartTag>
      <w:r w:rsidRPr="00DF54FD">
        <w:rPr>
          <w:rFonts w:ascii="Times New Roman" w:hAnsi="Times New Roman" w:cs="Times New Roman"/>
          <w:sz w:val="18"/>
          <w:szCs w:val="18"/>
        </w:rPr>
        <w:t>., регистрационный N 23879) по специальности "эндокринология".</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4. Структура и штатная численность Кабинета устанавливаются руководителем ЦРБ исходя из объема проводимой лечебно-диагностической работы и численности обслуживаемого населения, с учетом рекомендуемых штатных нормативов.</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5. Оснащение Кабинета осуществляется в соответствии со стандартом оснащения.</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6. Основными функциями Кабинета являются:</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обследование, диагностика, лечение и диспансеризация больных;</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направление больных для оказания медицинской помощи по профилю "эндокринология" в стационарных условиях;</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организация обучения больных с сахарным диабетом;</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оказание неотложной медицинской помощи по профилю "эндокринология";</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внедрение в практику новых современных методов диагностики, лечения и профилактики заболеваний эндокринной системы;</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изучение качества и объема оказания медицинской помощи по профилю "эндокринология" и разработка мероприятий по ее улучшению;</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изучение распространенности эндокринных заболеваний;</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оказание консультативной помощи врачам других специальностей по вопросам оказания медицинской помощи по профилю "эндокринология";</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проведение обучающих программ для больных;</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участие в проведении мероприятий по повышению квалификации врачей и других медицинских работников;</w:t>
      </w:r>
    </w:p>
    <w:p w:rsidR="00A66A04" w:rsidRPr="00DF54FD" w:rsidRDefault="00A66A04" w:rsidP="004421E5">
      <w:pPr>
        <w:widowControl w:val="0"/>
        <w:autoSpaceDE w:val="0"/>
        <w:autoSpaceDN w:val="0"/>
        <w:adjustRightInd w:val="0"/>
        <w:spacing w:after="0"/>
        <w:ind w:firstLine="539"/>
        <w:jc w:val="both"/>
        <w:rPr>
          <w:rFonts w:ascii="Times New Roman" w:hAnsi="Times New Roman" w:cs="Times New Roman"/>
          <w:sz w:val="18"/>
          <w:szCs w:val="18"/>
        </w:rPr>
      </w:pPr>
      <w:r w:rsidRPr="00DF54FD">
        <w:rPr>
          <w:rFonts w:ascii="Times New Roman" w:hAnsi="Times New Roman" w:cs="Times New Roman"/>
          <w:sz w:val="18"/>
          <w:szCs w:val="18"/>
        </w:rPr>
        <w:t>осуществление экспертизы временной нетрудоспособности.</w:t>
      </w:r>
    </w:p>
    <w:p w:rsidR="00DF54FD" w:rsidRPr="00DF54FD" w:rsidRDefault="00DF54FD" w:rsidP="00DF54FD">
      <w:pPr>
        <w:widowControl w:val="0"/>
        <w:tabs>
          <w:tab w:val="left" w:pos="7091"/>
          <w:tab w:val="left" w:pos="7152"/>
          <w:tab w:val="left" w:pos="7382"/>
          <w:tab w:val="right" w:pos="9355"/>
        </w:tabs>
        <w:autoSpaceDE w:val="0"/>
        <w:autoSpaceDN w:val="0"/>
        <w:adjustRightInd w:val="0"/>
        <w:spacing w:after="0"/>
        <w:outlineLvl w:val="1"/>
        <w:rPr>
          <w:rFonts w:ascii="Times New Roman" w:hAnsi="Times New Roman" w:cs="Times New Roman"/>
          <w:sz w:val="18"/>
          <w:szCs w:val="18"/>
        </w:rPr>
      </w:pPr>
    </w:p>
    <w:p w:rsidR="00DF54FD" w:rsidRPr="00DF54FD" w:rsidRDefault="00DF54FD" w:rsidP="00DF54FD">
      <w:pPr>
        <w:widowControl w:val="0"/>
        <w:tabs>
          <w:tab w:val="left" w:pos="7091"/>
          <w:tab w:val="left" w:pos="7164"/>
          <w:tab w:val="left" w:pos="7382"/>
          <w:tab w:val="right" w:pos="9355"/>
        </w:tabs>
        <w:autoSpaceDE w:val="0"/>
        <w:autoSpaceDN w:val="0"/>
        <w:adjustRightInd w:val="0"/>
        <w:spacing w:after="0"/>
        <w:outlineLvl w:val="1"/>
        <w:rPr>
          <w:rFonts w:ascii="Times New Roman" w:hAnsi="Times New Roman" w:cs="Times New Roman"/>
          <w:sz w:val="16"/>
          <w:szCs w:val="16"/>
        </w:rPr>
      </w:pPr>
      <w:r w:rsidRPr="00DF54FD">
        <w:rPr>
          <w:rFonts w:ascii="Times New Roman" w:hAnsi="Times New Roman" w:cs="Times New Roman"/>
          <w:sz w:val="18"/>
          <w:szCs w:val="18"/>
        </w:rPr>
        <w:tab/>
      </w:r>
      <w:r w:rsidRPr="00DF54FD">
        <w:rPr>
          <w:rFonts w:ascii="Times New Roman" w:hAnsi="Times New Roman" w:cs="Times New Roman"/>
          <w:sz w:val="18"/>
          <w:szCs w:val="18"/>
        </w:rPr>
        <w:tab/>
      </w:r>
      <w:r w:rsidRPr="00DF54FD">
        <w:rPr>
          <w:rFonts w:ascii="Times New Roman" w:hAnsi="Times New Roman" w:cs="Times New Roman"/>
          <w:sz w:val="18"/>
          <w:szCs w:val="18"/>
        </w:rPr>
        <w:tab/>
      </w:r>
      <w:r w:rsidRPr="00DF54FD">
        <w:rPr>
          <w:rFonts w:ascii="Times New Roman" w:hAnsi="Times New Roman" w:cs="Times New Roman"/>
          <w:sz w:val="16"/>
          <w:szCs w:val="16"/>
        </w:rPr>
        <w:t xml:space="preserve">Приложение №3 </w:t>
      </w:r>
    </w:p>
    <w:p w:rsidR="00DF54FD" w:rsidRPr="00DF54FD" w:rsidRDefault="00DF54FD" w:rsidP="00DF54FD">
      <w:pPr>
        <w:widowControl w:val="0"/>
        <w:autoSpaceDE w:val="0"/>
        <w:autoSpaceDN w:val="0"/>
        <w:adjustRightInd w:val="0"/>
        <w:spacing w:after="0"/>
        <w:jc w:val="right"/>
        <w:outlineLvl w:val="1"/>
        <w:rPr>
          <w:rFonts w:ascii="Times New Roman" w:hAnsi="Times New Roman" w:cs="Times New Roman"/>
          <w:sz w:val="16"/>
          <w:szCs w:val="16"/>
        </w:rPr>
      </w:pPr>
      <w:r w:rsidRPr="00DF54FD">
        <w:rPr>
          <w:rFonts w:ascii="Times New Roman" w:hAnsi="Times New Roman" w:cs="Times New Roman"/>
          <w:sz w:val="16"/>
          <w:szCs w:val="16"/>
        </w:rPr>
        <w:t>к приказу БУЗ ОО «Залегощенская ЦРБ»</w:t>
      </w:r>
    </w:p>
    <w:p w:rsidR="00DF54FD" w:rsidRPr="00DF54FD" w:rsidRDefault="00DF54FD" w:rsidP="00DF54FD">
      <w:pPr>
        <w:widowControl w:val="0"/>
        <w:tabs>
          <w:tab w:val="left" w:pos="6849"/>
          <w:tab w:val="right" w:pos="9355"/>
        </w:tabs>
        <w:autoSpaceDE w:val="0"/>
        <w:autoSpaceDN w:val="0"/>
        <w:adjustRightInd w:val="0"/>
        <w:spacing w:after="0"/>
        <w:outlineLvl w:val="1"/>
        <w:rPr>
          <w:rFonts w:ascii="Times New Roman" w:hAnsi="Times New Roman" w:cs="Times New Roman"/>
          <w:sz w:val="16"/>
          <w:szCs w:val="16"/>
        </w:rPr>
      </w:pPr>
      <w:r w:rsidRPr="00DF54FD">
        <w:rPr>
          <w:rFonts w:ascii="Times New Roman" w:hAnsi="Times New Roman" w:cs="Times New Roman"/>
          <w:sz w:val="16"/>
          <w:szCs w:val="16"/>
        </w:rPr>
        <w:tab/>
        <w:t xml:space="preserve">    № 52д от 28.05.2013г</w:t>
      </w:r>
    </w:p>
    <w:p w:rsidR="00A66A04" w:rsidRPr="00333523" w:rsidRDefault="00A66A04" w:rsidP="00A66A04">
      <w:pPr>
        <w:spacing w:after="0" w:line="240" w:lineRule="auto"/>
        <w:rPr>
          <w:rFonts w:ascii="Times New Roman" w:eastAsia="Times New Roman" w:hAnsi="Times New Roman" w:cs="Times New Roman"/>
          <w:b/>
          <w:bCs/>
          <w:color w:val="000000"/>
          <w:sz w:val="18"/>
          <w:szCs w:val="18"/>
        </w:rPr>
      </w:pPr>
      <w:r w:rsidRPr="00333523">
        <w:rPr>
          <w:rFonts w:ascii="Times New Roman" w:eastAsia="Times New Roman" w:hAnsi="Times New Roman" w:cs="Times New Roman"/>
          <w:b/>
          <w:bCs/>
          <w:color w:val="000000"/>
          <w:sz w:val="18"/>
          <w:szCs w:val="18"/>
        </w:rPr>
        <w:br/>
      </w:r>
    </w:p>
    <w:p w:rsidR="00A66A04" w:rsidRPr="00333523" w:rsidRDefault="00A66A04" w:rsidP="00DF54FD">
      <w:pPr>
        <w:spacing w:after="0" w:line="240" w:lineRule="auto"/>
        <w:jc w:val="center"/>
        <w:rPr>
          <w:rFonts w:ascii="Times New Roman" w:eastAsia="Times New Roman" w:hAnsi="Times New Roman" w:cs="Times New Roman"/>
          <w:b/>
          <w:bCs/>
          <w:color w:val="000000"/>
          <w:sz w:val="18"/>
          <w:szCs w:val="18"/>
        </w:rPr>
      </w:pPr>
      <w:r w:rsidRPr="00333523">
        <w:rPr>
          <w:rFonts w:ascii="Times New Roman" w:eastAsia="Times New Roman" w:hAnsi="Times New Roman" w:cs="Times New Roman"/>
          <w:b/>
          <w:bCs/>
          <w:color w:val="000000"/>
          <w:sz w:val="18"/>
          <w:szCs w:val="18"/>
        </w:rPr>
        <w:t>Рекомендуемые штатные нормативы кабинета врача-эндокринолога</w:t>
      </w:r>
    </w:p>
    <w:p w:rsidR="00A66A04" w:rsidRPr="00333523" w:rsidRDefault="00A66A04" w:rsidP="00A66A04">
      <w:pPr>
        <w:spacing w:after="0" w:line="240" w:lineRule="auto"/>
        <w:rPr>
          <w:rFonts w:ascii="Times New Roman" w:eastAsia="Times New Roman" w:hAnsi="Times New Roman" w:cs="Times New Roman"/>
          <w:b/>
          <w:bCs/>
          <w:color w:val="000000"/>
          <w:sz w:val="18"/>
          <w:szCs w:val="18"/>
        </w:rPr>
      </w:pPr>
    </w:p>
    <w:tbl>
      <w:tblPr>
        <w:tblW w:w="10185" w:type="dxa"/>
        <w:tblCellMar>
          <w:left w:w="0" w:type="dxa"/>
          <w:right w:w="0" w:type="dxa"/>
        </w:tblCellMar>
        <w:tblLook w:val="04A0"/>
      </w:tblPr>
      <w:tblGrid>
        <w:gridCol w:w="665"/>
        <w:gridCol w:w="4473"/>
        <w:gridCol w:w="5047"/>
      </w:tblGrid>
      <w:tr w:rsidR="00A66A04" w:rsidRPr="00333523" w:rsidTr="00DF54FD">
        <w:tc>
          <w:tcPr>
            <w:tcW w:w="665" w:type="dxa"/>
            <w:tcBorders>
              <w:top w:val="single" w:sz="6" w:space="0" w:color="000000"/>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 xml:space="preserve">N </w:t>
            </w:r>
            <w:proofErr w:type="spellStart"/>
            <w:proofErr w:type="gramStart"/>
            <w:r w:rsidRPr="00333523">
              <w:rPr>
                <w:rFonts w:ascii="Times New Roman" w:eastAsia="Times New Roman" w:hAnsi="Times New Roman" w:cs="Times New Roman"/>
                <w:sz w:val="18"/>
                <w:szCs w:val="18"/>
              </w:rPr>
              <w:t>п</w:t>
            </w:r>
            <w:proofErr w:type="spellEnd"/>
            <w:proofErr w:type="gramEnd"/>
            <w:r w:rsidRPr="00333523">
              <w:rPr>
                <w:rFonts w:ascii="Times New Roman" w:eastAsia="Times New Roman" w:hAnsi="Times New Roman" w:cs="Times New Roman"/>
                <w:sz w:val="18"/>
                <w:szCs w:val="18"/>
              </w:rPr>
              <w:t>/</w:t>
            </w:r>
            <w:proofErr w:type="spellStart"/>
            <w:r w:rsidRPr="00333523">
              <w:rPr>
                <w:rFonts w:ascii="Times New Roman" w:eastAsia="Times New Roman" w:hAnsi="Times New Roman" w:cs="Times New Roman"/>
                <w:sz w:val="18"/>
                <w:szCs w:val="18"/>
              </w:rPr>
              <w:t>п</w:t>
            </w:r>
            <w:proofErr w:type="spellEnd"/>
          </w:p>
        </w:tc>
        <w:tc>
          <w:tcPr>
            <w:tcW w:w="4473" w:type="dxa"/>
            <w:tcBorders>
              <w:top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Наименование должностей</w:t>
            </w:r>
          </w:p>
        </w:tc>
        <w:tc>
          <w:tcPr>
            <w:tcW w:w="5047" w:type="dxa"/>
            <w:tcBorders>
              <w:top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Количество должностей</w:t>
            </w:r>
          </w:p>
        </w:tc>
      </w:tr>
      <w:tr w:rsidR="00A66A04" w:rsidRPr="00333523" w:rsidTr="00DF54FD">
        <w:tc>
          <w:tcPr>
            <w:tcW w:w="66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c>
          <w:tcPr>
            <w:tcW w:w="4473"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Врач-эндокринолог</w:t>
            </w:r>
          </w:p>
        </w:tc>
        <w:tc>
          <w:tcPr>
            <w:tcW w:w="5047" w:type="dxa"/>
            <w:tcBorders>
              <w:bottom w:val="single" w:sz="6" w:space="0" w:color="000000"/>
              <w:right w:val="single" w:sz="6" w:space="0" w:color="000000"/>
            </w:tcBorders>
            <w:hideMark/>
          </w:tcPr>
          <w:p w:rsidR="00333523" w:rsidRPr="00333523" w:rsidRDefault="00DF54FD" w:rsidP="009A7BB4">
            <w:pPr>
              <w:spacing w:after="0" w:line="240" w:lineRule="auto"/>
              <w:rPr>
                <w:rFonts w:ascii="Times New Roman" w:eastAsia="Times New Roman" w:hAnsi="Times New Roman" w:cs="Times New Roman"/>
                <w:sz w:val="18"/>
                <w:szCs w:val="18"/>
              </w:rPr>
            </w:pPr>
            <w:r w:rsidRPr="00DF54FD">
              <w:rPr>
                <w:rFonts w:ascii="Times New Roman" w:eastAsia="Times New Roman" w:hAnsi="Times New Roman" w:cs="Times New Roman"/>
                <w:sz w:val="18"/>
                <w:szCs w:val="18"/>
              </w:rPr>
              <w:t>0,5</w:t>
            </w:r>
          </w:p>
        </w:tc>
      </w:tr>
      <w:tr w:rsidR="00A66A04" w:rsidRPr="00333523" w:rsidTr="00DF54FD">
        <w:tc>
          <w:tcPr>
            <w:tcW w:w="66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2.</w:t>
            </w:r>
          </w:p>
        </w:tc>
        <w:tc>
          <w:tcPr>
            <w:tcW w:w="4473"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Медицинская сестра</w:t>
            </w:r>
          </w:p>
        </w:tc>
        <w:tc>
          <w:tcPr>
            <w:tcW w:w="5047" w:type="dxa"/>
            <w:tcBorders>
              <w:bottom w:val="single" w:sz="6" w:space="0" w:color="000000"/>
              <w:right w:val="single" w:sz="6" w:space="0" w:color="000000"/>
            </w:tcBorders>
            <w:hideMark/>
          </w:tcPr>
          <w:p w:rsidR="00333523" w:rsidRPr="00333523" w:rsidRDefault="00DF54FD" w:rsidP="00DF54FD">
            <w:pPr>
              <w:spacing w:after="0" w:line="240" w:lineRule="auto"/>
              <w:rPr>
                <w:rFonts w:ascii="Times New Roman" w:eastAsia="Times New Roman" w:hAnsi="Times New Roman" w:cs="Times New Roman"/>
                <w:sz w:val="18"/>
                <w:szCs w:val="18"/>
              </w:rPr>
            </w:pPr>
            <w:r w:rsidRPr="00DF54FD">
              <w:rPr>
                <w:rFonts w:ascii="Times New Roman" w:eastAsia="Times New Roman" w:hAnsi="Times New Roman" w:cs="Times New Roman"/>
                <w:sz w:val="18"/>
                <w:szCs w:val="18"/>
              </w:rPr>
              <w:t>0,25</w:t>
            </w:r>
          </w:p>
        </w:tc>
      </w:tr>
    </w:tbl>
    <w:p w:rsidR="00A66A04" w:rsidRPr="00DF54FD" w:rsidRDefault="00A66A04" w:rsidP="00A66A04">
      <w:pPr>
        <w:widowControl w:val="0"/>
        <w:autoSpaceDE w:val="0"/>
        <w:autoSpaceDN w:val="0"/>
        <w:adjustRightInd w:val="0"/>
        <w:ind w:firstLine="540"/>
        <w:jc w:val="both"/>
        <w:rPr>
          <w:rFonts w:ascii="Times New Roman" w:hAnsi="Times New Roman" w:cs="Times New Roman"/>
          <w:sz w:val="18"/>
          <w:szCs w:val="18"/>
        </w:rPr>
      </w:pPr>
    </w:p>
    <w:p w:rsidR="00DF54FD" w:rsidRPr="00DF54FD" w:rsidRDefault="00DF54FD" w:rsidP="00DF54FD">
      <w:pPr>
        <w:widowControl w:val="0"/>
        <w:tabs>
          <w:tab w:val="left" w:pos="7091"/>
          <w:tab w:val="left" w:pos="7164"/>
          <w:tab w:val="left" w:pos="7224"/>
          <w:tab w:val="left" w:pos="7382"/>
          <w:tab w:val="right" w:pos="9355"/>
        </w:tabs>
        <w:autoSpaceDE w:val="0"/>
        <w:autoSpaceDN w:val="0"/>
        <w:adjustRightInd w:val="0"/>
        <w:spacing w:after="0"/>
        <w:outlineLvl w:val="1"/>
        <w:rPr>
          <w:rFonts w:ascii="Times New Roman" w:hAnsi="Times New Roman" w:cs="Times New Roman"/>
          <w:sz w:val="16"/>
          <w:szCs w:val="16"/>
        </w:rPr>
      </w:pPr>
      <w:r w:rsidRPr="00DF54FD">
        <w:rPr>
          <w:rFonts w:ascii="Times New Roman" w:hAnsi="Times New Roman" w:cs="Times New Roman"/>
          <w:sz w:val="18"/>
          <w:szCs w:val="18"/>
        </w:rPr>
        <w:tab/>
      </w:r>
      <w:r w:rsidRPr="00DF54FD">
        <w:rPr>
          <w:rFonts w:ascii="Times New Roman" w:hAnsi="Times New Roman" w:cs="Times New Roman"/>
          <w:sz w:val="18"/>
          <w:szCs w:val="18"/>
        </w:rPr>
        <w:tab/>
      </w:r>
      <w:r w:rsidRPr="00DF54FD">
        <w:rPr>
          <w:rFonts w:ascii="Times New Roman" w:hAnsi="Times New Roman" w:cs="Times New Roman"/>
          <w:sz w:val="18"/>
          <w:szCs w:val="18"/>
        </w:rPr>
        <w:tab/>
      </w:r>
      <w:r w:rsidRPr="00DF54FD">
        <w:rPr>
          <w:rFonts w:ascii="Times New Roman" w:hAnsi="Times New Roman" w:cs="Times New Roman"/>
          <w:sz w:val="18"/>
          <w:szCs w:val="18"/>
        </w:rPr>
        <w:tab/>
      </w:r>
      <w:r w:rsidRPr="00DF54FD">
        <w:rPr>
          <w:rFonts w:ascii="Times New Roman" w:hAnsi="Times New Roman" w:cs="Times New Roman"/>
          <w:sz w:val="16"/>
          <w:szCs w:val="16"/>
        </w:rPr>
        <w:t>Приложение №4</w:t>
      </w:r>
    </w:p>
    <w:p w:rsidR="00DF54FD" w:rsidRPr="00DF54FD" w:rsidRDefault="00DF54FD" w:rsidP="00DF54FD">
      <w:pPr>
        <w:widowControl w:val="0"/>
        <w:autoSpaceDE w:val="0"/>
        <w:autoSpaceDN w:val="0"/>
        <w:adjustRightInd w:val="0"/>
        <w:spacing w:after="0"/>
        <w:jc w:val="right"/>
        <w:outlineLvl w:val="1"/>
        <w:rPr>
          <w:rFonts w:ascii="Times New Roman" w:hAnsi="Times New Roman" w:cs="Times New Roman"/>
          <w:sz w:val="16"/>
          <w:szCs w:val="16"/>
        </w:rPr>
      </w:pPr>
      <w:r w:rsidRPr="00DF54FD">
        <w:rPr>
          <w:rFonts w:ascii="Times New Roman" w:hAnsi="Times New Roman" w:cs="Times New Roman"/>
          <w:sz w:val="16"/>
          <w:szCs w:val="16"/>
        </w:rPr>
        <w:t>к приказу БУЗ ОО «Залегощенская ЦРБ»</w:t>
      </w:r>
    </w:p>
    <w:p w:rsidR="00DF54FD" w:rsidRPr="00DF54FD" w:rsidRDefault="00DF54FD" w:rsidP="00DF54FD">
      <w:pPr>
        <w:widowControl w:val="0"/>
        <w:tabs>
          <w:tab w:val="left" w:pos="6849"/>
          <w:tab w:val="right" w:pos="9355"/>
        </w:tabs>
        <w:autoSpaceDE w:val="0"/>
        <w:autoSpaceDN w:val="0"/>
        <w:adjustRightInd w:val="0"/>
        <w:spacing w:after="0"/>
        <w:outlineLvl w:val="1"/>
        <w:rPr>
          <w:rFonts w:ascii="Times New Roman" w:hAnsi="Times New Roman" w:cs="Times New Roman"/>
          <w:sz w:val="16"/>
          <w:szCs w:val="16"/>
        </w:rPr>
      </w:pPr>
      <w:r w:rsidRPr="00DF54FD">
        <w:rPr>
          <w:rFonts w:ascii="Times New Roman" w:hAnsi="Times New Roman" w:cs="Times New Roman"/>
          <w:sz w:val="16"/>
          <w:szCs w:val="16"/>
        </w:rPr>
        <w:tab/>
        <w:t xml:space="preserve">    № 52д от 28.05.2013г</w:t>
      </w:r>
    </w:p>
    <w:p w:rsidR="00A66A04" w:rsidRPr="00333523" w:rsidRDefault="00A66A04" w:rsidP="00A66A04">
      <w:pPr>
        <w:spacing w:after="0" w:line="240" w:lineRule="auto"/>
        <w:rPr>
          <w:rFonts w:ascii="Times New Roman" w:eastAsia="Times New Roman" w:hAnsi="Times New Roman" w:cs="Times New Roman"/>
          <w:b/>
          <w:bCs/>
          <w:color w:val="000000"/>
          <w:sz w:val="18"/>
          <w:szCs w:val="18"/>
        </w:rPr>
      </w:pPr>
    </w:p>
    <w:p w:rsidR="00A66A04" w:rsidRPr="00333523" w:rsidRDefault="00A66A04" w:rsidP="00DF54FD">
      <w:pPr>
        <w:spacing w:after="0" w:line="240" w:lineRule="auto"/>
        <w:jc w:val="center"/>
        <w:rPr>
          <w:rFonts w:ascii="Times New Roman" w:eastAsia="Times New Roman" w:hAnsi="Times New Roman" w:cs="Times New Roman"/>
          <w:b/>
          <w:bCs/>
          <w:color w:val="000000"/>
          <w:sz w:val="18"/>
          <w:szCs w:val="18"/>
        </w:rPr>
      </w:pPr>
      <w:r w:rsidRPr="00333523">
        <w:rPr>
          <w:rFonts w:ascii="Times New Roman" w:eastAsia="Times New Roman" w:hAnsi="Times New Roman" w:cs="Times New Roman"/>
          <w:b/>
          <w:bCs/>
          <w:color w:val="000000"/>
          <w:sz w:val="18"/>
          <w:szCs w:val="18"/>
        </w:rPr>
        <w:t>Стандарт оснащения кабинета врача-эндокринолога</w:t>
      </w:r>
    </w:p>
    <w:p w:rsidR="00A66A04" w:rsidRPr="00333523" w:rsidRDefault="00A66A04" w:rsidP="00A66A04">
      <w:pPr>
        <w:spacing w:after="0" w:line="240" w:lineRule="auto"/>
        <w:rPr>
          <w:rFonts w:ascii="Times New Roman" w:eastAsia="Times New Roman" w:hAnsi="Times New Roman" w:cs="Times New Roman"/>
          <w:b/>
          <w:bCs/>
          <w:color w:val="000000"/>
          <w:sz w:val="18"/>
          <w:szCs w:val="18"/>
        </w:rPr>
      </w:pPr>
    </w:p>
    <w:tbl>
      <w:tblPr>
        <w:tblW w:w="10185" w:type="dxa"/>
        <w:tblCellMar>
          <w:left w:w="0" w:type="dxa"/>
          <w:right w:w="0" w:type="dxa"/>
        </w:tblCellMar>
        <w:tblLook w:val="04A0"/>
      </w:tblPr>
      <w:tblGrid>
        <w:gridCol w:w="951"/>
        <w:gridCol w:w="6443"/>
        <w:gridCol w:w="2791"/>
      </w:tblGrid>
      <w:tr w:rsidR="00A66A04" w:rsidRPr="00333523" w:rsidTr="009A7BB4">
        <w:tc>
          <w:tcPr>
            <w:tcW w:w="945" w:type="dxa"/>
            <w:tcBorders>
              <w:top w:val="single" w:sz="6" w:space="0" w:color="000000"/>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 xml:space="preserve">N </w:t>
            </w:r>
            <w:proofErr w:type="spellStart"/>
            <w:proofErr w:type="gramStart"/>
            <w:r w:rsidRPr="00333523">
              <w:rPr>
                <w:rFonts w:ascii="Times New Roman" w:eastAsia="Times New Roman" w:hAnsi="Times New Roman" w:cs="Times New Roman"/>
                <w:sz w:val="18"/>
                <w:szCs w:val="18"/>
              </w:rPr>
              <w:t>п</w:t>
            </w:r>
            <w:proofErr w:type="spellEnd"/>
            <w:proofErr w:type="gramEnd"/>
            <w:r w:rsidRPr="00333523">
              <w:rPr>
                <w:rFonts w:ascii="Times New Roman" w:eastAsia="Times New Roman" w:hAnsi="Times New Roman" w:cs="Times New Roman"/>
                <w:sz w:val="18"/>
                <w:szCs w:val="18"/>
              </w:rPr>
              <w:t>/</w:t>
            </w:r>
            <w:proofErr w:type="spellStart"/>
            <w:r w:rsidRPr="00333523">
              <w:rPr>
                <w:rFonts w:ascii="Times New Roman" w:eastAsia="Times New Roman" w:hAnsi="Times New Roman" w:cs="Times New Roman"/>
                <w:sz w:val="18"/>
                <w:szCs w:val="18"/>
              </w:rPr>
              <w:t>п</w:t>
            </w:r>
            <w:proofErr w:type="spellEnd"/>
          </w:p>
        </w:tc>
        <w:tc>
          <w:tcPr>
            <w:tcW w:w="6405" w:type="dxa"/>
            <w:tcBorders>
              <w:top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Наименование оборудования, оснащения</w:t>
            </w:r>
          </w:p>
        </w:tc>
        <w:tc>
          <w:tcPr>
            <w:tcW w:w="2775" w:type="dxa"/>
            <w:tcBorders>
              <w:top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Требуемое количество, шт.</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Весы электронные</w:t>
            </w:r>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2.</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Ростомер</w:t>
            </w:r>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3.</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Сантиметровая лента</w:t>
            </w:r>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4.</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Тонометр для измерения артериального давления</w:t>
            </w:r>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5.</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 xml:space="preserve">Неврологический набор для диагностики диабетической </w:t>
            </w:r>
            <w:proofErr w:type="spellStart"/>
            <w:r w:rsidRPr="00333523">
              <w:rPr>
                <w:rFonts w:ascii="Times New Roman" w:eastAsia="Times New Roman" w:hAnsi="Times New Roman" w:cs="Times New Roman"/>
                <w:sz w:val="18"/>
                <w:szCs w:val="18"/>
              </w:rPr>
              <w:t>нейропатии</w:t>
            </w:r>
            <w:proofErr w:type="spellEnd"/>
            <w:r w:rsidRPr="00333523">
              <w:rPr>
                <w:rFonts w:ascii="Times New Roman" w:eastAsia="Times New Roman" w:hAnsi="Times New Roman" w:cs="Times New Roman"/>
                <w:sz w:val="18"/>
                <w:szCs w:val="18"/>
              </w:rPr>
              <w:t xml:space="preserve"> (</w:t>
            </w:r>
            <w:proofErr w:type="spellStart"/>
            <w:r w:rsidRPr="00333523">
              <w:rPr>
                <w:rFonts w:ascii="Times New Roman" w:eastAsia="Times New Roman" w:hAnsi="Times New Roman" w:cs="Times New Roman"/>
                <w:sz w:val="18"/>
                <w:szCs w:val="18"/>
              </w:rPr>
              <w:t>монофиламент</w:t>
            </w:r>
            <w:proofErr w:type="spellEnd"/>
            <w:r w:rsidRPr="00333523">
              <w:rPr>
                <w:rFonts w:ascii="Times New Roman" w:eastAsia="Times New Roman" w:hAnsi="Times New Roman" w:cs="Times New Roman"/>
                <w:sz w:val="18"/>
                <w:szCs w:val="18"/>
              </w:rPr>
              <w:t xml:space="preserve"> 10 г, градуированный камертон, неврологический молоточек)</w:t>
            </w:r>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lastRenderedPageBreak/>
              <w:t>6.</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proofErr w:type="spellStart"/>
            <w:r w:rsidRPr="00333523">
              <w:rPr>
                <w:rFonts w:ascii="Times New Roman" w:eastAsia="Times New Roman" w:hAnsi="Times New Roman" w:cs="Times New Roman"/>
                <w:sz w:val="18"/>
                <w:szCs w:val="18"/>
              </w:rPr>
              <w:t>Глюкометр</w:t>
            </w:r>
            <w:proofErr w:type="spellEnd"/>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w:t>
            </w:r>
          </w:p>
        </w:tc>
      </w:tr>
      <w:tr w:rsidR="00A66A04" w:rsidRPr="00333523" w:rsidTr="009A7BB4">
        <w:tc>
          <w:tcPr>
            <w:tcW w:w="945" w:type="dxa"/>
            <w:tcBorders>
              <w:left w:val="single" w:sz="6" w:space="0" w:color="000000"/>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7.</w:t>
            </w:r>
          </w:p>
        </w:tc>
        <w:tc>
          <w:tcPr>
            <w:tcW w:w="6405" w:type="dxa"/>
            <w:tcBorders>
              <w:bottom w:val="single" w:sz="6" w:space="0" w:color="000000"/>
              <w:right w:val="single" w:sz="6" w:space="0" w:color="000000"/>
            </w:tcBorders>
            <w:hideMark/>
          </w:tcPr>
          <w:p w:rsidR="00333523" w:rsidRPr="00333523" w:rsidRDefault="00A66A04" w:rsidP="009A7BB4">
            <w:pPr>
              <w:spacing w:after="0" w:line="240" w:lineRule="auto"/>
              <w:rPr>
                <w:rFonts w:ascii="Times New Roman" w:eastAsia="Times New Roman" w:hAnsi="Times New Roman" w:cs="Times New Roman"/>
                <w:sz w:val="18"/>
                <w:szCs w:val="18"/>
              </w:rPr>
            </w:pPr>
            <w:proofErr w:type="spellStart"/>
            <w:proofErr w:type="gramStart"/>
            <w:r w:rsidRPr="00333523">
              <w:rPr>
                <w:rFonts w:ascii="Times New Roman" w:eastAsia="Times New Roman" w:hAnsi="Times New Roman" w:cs="Times New Roman"/>
                <w:sz w:val="18"/>
                <w:szCs w:val="18"/>
              </w:rPr>
              <w:t>Тест-полоски</w:t>
            </w:r>
            <w:proofErr w:type="spellEnd"/>
            <w:proofErr w:type="gramEnd"/>
            <w:r w:rsidRPr="00333523">
              <w:rPr>
                <w:rFonts w:ascii="Times New Roman" w:eastAsia="Times New Roman" w:hAnsi="Times New Roman" w:cs="Times New Roman"/>
                <w:sz w:val="18"/>
                <w:szCs w:val="18"/>
              </w:rPr>
              <w:t xml:space="preserve"> для </w:t>
            </w:r>
            <w:proofErr w:type="spellStart"/>
            <w:r w:rsidRPr="00333523">
              <w:rPr>
                <w:rFonts w:ascii="Times New Roman" w:eastAsia="Times New Roman" w:hAnsi="Times New Roman" w:cs="Times New Roman"/>
                <w:sz w:val="18"/>
                <w:szCs w:val="18"/>
              </w:rPr>
              <w:t>глюкометра</w:t>
            </w:r>
            <w:proofErr w:type="spellEnd"/>
          </w:p>
        </w:tc>
        <w:tc>
          <w:tcPr>
            <w:tcW w:w="2775" w:type="dxa"/>
            <w:tcBorders>
              <w:bottom w:val="single" w:sz="6" w:space="0" w:color="000000"/>
              <w:right w:val="single" w:sz="6" w:space="0" w:color="000000"/>
            </w:tcBorders>
            <w:hideMark/>
          </w:tcPr>
          <w:p w:rsidR="00333523" w:rsidRPr="00333523" w:rsidRDefault="00A66A04" w:rsidP="009A7BB4">
            <w:pPr>
              <w:spacing w:after="0" w:line="240" w:lineRule="auto"/>
              <w:jc w:val="center"/>
              <w:rPr>
                <w:rFonts w:ascii="Times New Roman" w:eastAsia="Times New Roman" w:hAnsi="Times New Roman" w:cs="Times New Roman"/>
                <w:sz w:val="18"/>
                <w:szCs w:val="18"/>
              </w:rPr>
            </w:pPr>
            <w:r w:rsidRPr="00333523">
              <w:rPr>
                <w:rFonts w:ascii="Times New Roman" w:eastAsia="Times New Roman" w:hAnsi="Times New Roman" w:cs="Times New Roman"/>
                <w:sz w:val="18"/>
                <w:szCs w:val="18"/>
              </w:rPr>
              <w:t>15 на 1 рабочий день</w:t>
            </w:r>
          </w:p>
        </w:tc>
      </w:tr>
    </w:tbl>
    <w:p w:rsidR="00A66A04" w:rsidRPr="00DF54FD" w:rsidRDefault="00A66A04" w:rsidP="00A66A04">
      <w:pPr>
        <w:widowControl w:val="0"/>
        <w:autoSpaceDE w:val="0"/>
        <w:autoSpaceDN w:val="0"/>
        <w:adjustRightInd w:val="0"/>
        <w:jc w:val="both"/>
        <w:rPr>
          <w:rFonts w:ascii="Times New Roman" w:hAnsi="Times New Roman" w:cs="Times New Roman"/>
          <w:sz w:val="18"/>
          <w:szCs w:val="18"/>
        </w:rPr>
      </w:pPr>
    </w:p>
    <w:sectPr w:rsidR="00A66A04" w:rsidRPr="00DF54FD" w:rsidSect="00DF54F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35E7B"/>
    <w:rsid w:val="00437585"/>
    <w:rsid w:val="004421E5"/>
    <w:rsid w:val="00917A1F"/>
    <w:rsid w:val="00A35E7B"/>
    <w:rsid w:val="00A66A04"/>
    <w:rsid w:val="00BA0659"/>
    <w:rsid w:val="00DF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A66A0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04B5434FCD5DD6B638C4BA06F4058EFFA546B9067FFD12301DB439B6A280AAAF1F439DB6675fEz7H" TargetMode="External"/><Relationship Id="rId3" Type="http://schemas.openxmlformats.org/officeDocument/2006/relationships/webSettings" Target="webSettings.xml"/><Relationship Id="rId7" Type="http://schemas.openxmlformats.org/officeDocument/2006/relationships/hyperlink" Target="consultantplus://offline/ref=68504B5434FCD5DD6B638C4BA06F4058EDFA536A9667FFD12301DB439B6A280AAAF1F439DB6677fEz5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504B5434FCD5DD6B638C4BA06F4058ECF8576F9067FFD12301DB43f9zBH" TargetMode="External"/><Relationship Id="rId11" Type="http://schemas.openxmlformats.org/officeDocument/2006/relationships/fontTable" Target="fontTable.xml"/><Relationship Id="rId5" Type="http://schemas.openxmlformats.org/officeDocument/2006/relationships/hyperlink" Target="consultantplus://offline/ref=68504B5434FCD5DD6B638C4BA06F4058ECF8576F9067FFD12301DB43f9zBH" TargetMode="External"/><Relationship Id="rId10" Type="http://schemas.openxmlformats.org/officeDocument/2006/relationships/hyperlink" Target="consultantplus://offline/ref=68504B5434FCD5DD6B638C4BA06F4058EAFB54699767FFD12301DB439B6A280AAAF1F439DB6675fEz3H" TargetMode="External"/><Relationship Id="rId4" Type="http://schemas.openxmlformats.org/officeDocument/2006/relationships/hyperlink" Target="consultantplus://offline/ref=68504B5434FCD5DD6B638C4BA06F4058EAFB52689067FFD12301DB43f9zBH" TargetMode="External"/><Relationship Id="rId9" Type="http://schemas.openxmlformats.org/officeDocument/2006/relationships/hyperlink" Target="consultantplus://offline/ref=68504B5434FCD5DD6B638C4BA06F4058EAF855669E67FFD12301DB439B6A280AAAF1F439DB6675fE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admin</cp:lastModifiedBy>
  <cp:revision>4</cp:revision>
  <cp:lastPrinted>2016-09-23T10:49:00Z</cp:lastPrinted>
  <dcterms:created xsi:type="dcterms:W3CDTF">2006-03-26T22:10:00Z</dcterms:created>
  <dcterms:modified xsi:type="dcterms:W3CDTF">2016-09-23T10:50:00Z</dcterms:modified>
</cp:coreProperties>
</file>